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eastAsia="仿宋_GB2312"/>
          <w:sz w:val="32"/>
          <w:szCs w:val="32"/>
        </w:rPr>
      </w:pPr>
      <w:r>
        <w:rPr>
          <w:rFonts w:hint="eastAsia" w:ascii="仿宋_GB2312" w:eastAsia="仿宋_GB2312"/>
          <w:sz w:val="32"/>
          <w:szCs w:val="32"/>
        </w:rPr>
        <w:t>附件1</w:t>
      </w:r>
    </w:p>
    <w:p>
      <w:pPr>
        <w:widowControl/>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高新技术企业书面认定申请材料编制及</w:t>
      </w:r>
    </w:p>
    <w:p>
      <w:pPr>
        <w:widowControl/>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装订说明</w:t>
      </w:r>
    </w:p>
    <w:p>
      <w:pPr>
        <w:widowControl/>
        <w:rPr>
          <w:rFonts w:ascii="仿宋_GB2312" w:eastAsia="仿宋_GB2312"/>
          <w:sz w:val="32"/>
          <w:szCs w:val="32"/>
        </w:rPr>
      </w:pPr>
    </w:p>
    <w:p>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根据《认定办法》和《工作指引》有关要求，结合工作实际，建议企业书面认定申请材料按如下说明编制，装订成册。</w:t>
      </w:r>
    </w:p>
    <w:p>
      <w:pPr>
        <w:widowControl/>
        <w:spacing w:line="540" w:lineRule="exact"/>
        <w:ind w:firstLine="640" w:firstLineChars="200"/>
        <w:rPr>
          <w:rFonts w:ascii="黑体" w:hAnsi="黑体" w:eastAsia="黑体"/>
          <w:sz w:val="32"/>
          <w:szCs w:val="32"/>
        </w:rPr>
      </w:pPr>
      <w:r>
        <w:rPr>
          <w:rFonts w:hint="eastAsia" w:ascii="黑体" w:hAnsi="黑体" w:eastAsia="黑体"/>
          <w:sz w:val="32"/>
          <w:szCs w:val="32"/>
        </w:rPr>
        <w:t>一、材料内容</w:t>
      </w:r>
    </w:p>
    <w:p>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（一）企业申报承诺书（详见表1）。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（二）高新技术企业认定申请书，由“高新技术企业认定管理工作网”在线填报、提交、打印（PDF），并由企业法定代表人签名（签章）、加盖企业公章。</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（三）证明企业依法成立相关注册登记证件的复印件；企业名称发生变更的，需提供有关变更证明材料。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（四）知识产权、科研立项、科技成果转化、研究开发组织管理等相关材料。</w:t>
      </w:r>
    </w:p>
    <w:p>
      <w:pPr>
        <w:spacing w:line="540" w:lineRule="exact"/>
        <w:ind w:firstLine="758" w:firstLineChars="237"/>
        <w:rPr>
          <w:rFonts w:ascii="仿宋_GB2312" w:eastAsia="仿宋_GB2312"/>
          <w:sz w:val="32"/>
          <w:szCs w:val="32"/>
        </w:rPr>
      </w:pPr>
      <w:r>
        <w:rPr>
          <w:rFonts w:hint="eastAsia" w:ascii="仿宋_GB2312" w:eastAsia="仿宋_GB2312"/>
          <w:sz w:val="32"/>
          <w:szCs w:val="32"/>
        </w:rPr>
        <w:t>1.企业知识产权相关材料。提供企业知识产权情况表（详见表2）、企业知识产权证书及相关变更、转让手续复印件、最近一次的交费证明，其中发明和实用新型专利提供摘要复印件。企业以多位权属人共有的知识产权申报高企，相关企业应就该知识产权使用提供声明。企业参与国家标准、行业标准、检测方法、技术规范情况表（详见表3），并能提供有效证明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2.科研项目立项证明材料。</w:t>
      </w:r>
      <w:r>
        <w:rPr>
          <w:rFonts w:hint="eastAsia" w:ascii="仿宋_GB2312" w:eastAsia="仿宋_GB2312"/>
          <w:kern w:val="0"/>
          <w:sz w:val="32"/>
          <w:szCs w:val="32"/>
        </w:rPr>
        <w:t>（1）近三年企业研发活动立项报告、董事会（股东会议）记录、发展中期报告、结题或验收报告等。（2）近三年委托外部开发的研发活动提供委托开发协议和研发费用支付记录等。（3）近三年承担的国家、省级或市级科技计划立项文件；已验收或结题项目需附验收或结题报告；</w:t>
      </w:r>
    </w:p>
    <w:p>
      <w:pPr>
        <w:spacing w:line="540" w:lineRule="exact"/>
        <w:ind w:firstLine="640" w:firstLineChars="200"/>
        <w:rPr>
          <w:rFonts w:ascii="仿宋_GB2312" w:eastAsia="仿宋_GB2312"/>
          <w:sz w:val="32"/>
          <w:szCs w:val="32"/>
        </w:rPr>
      </w:pPr>
      <w:r>
        <w:rPr>
          <w:rFonts w:hint="eastAsia" w:ascii="仿宋_GB2312" w:eastAsia="仿宋_GB2312"/>
          <w:kern w:val="0"/>
          <w:sz w:val="32"/>
          <w:szCs w:val="32"/>
        </w:rPr>
        <w:t>3.</w:t>
      </w:r>
      <w:r>
        <w:rPr>
          <w:rFonts w:hint="eastAsia" w:ascii="仿宋_GB2312" w:hAnsi="仿宋" w:eastAsia="仿宋_GB2312"/>
          <w:sz w:val="32"/>
          <w:szCs w:val="32"/>
        </w:rPr>
        <w:t>科技成果转化材料。</w:t>
      </w:r>
      <w:r>
        <w:rPr>
          <w:rFonts w:hint="eastAsia" w:ascii="仿宋_GB2312" w:eastAsia="仿宋_GB2312"/>
          <w:sz w:val="32"/>
          <w:szCs w:val="32"/>
        </w:rPr>
        <w:t>提供近三年科技成果转化总体情况和每项科技成果转化形式、转化内容、应用成效的逐项说明，并填写近三年科技成果转化情况表（详见表4）；</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研究开发组织管理材料。提供相应研究开发的组织管理水平内容，参考《工作指引》“三.（七）.3”要求，据实逐项说明，顺序清晰，内容明确。研发核算体系和研发立项证明重复部分，在材料中可引用相关页码予以体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（五）企业高新技术产品（服务）的关键技术和技术指标等相关材料。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企业高新技术产品（服务）发挥核心支持作用的技术属于《国家重点支持的高新技术领域》的情况说明（至技术所属三级领域进行说明）；高新技术产品（服务）中主要产品（服务）与对其在技术上发挥核心支持作用的知识产权的关联性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2.企业高新技术产品（服务）的关键技术和技术指标的具体说明。提供相关的生产批文、认证许可和资质证书、产品质量检验报告等相关材料（企业根据实际情况提供）。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企业职工和科技人员情况说明材料。提供企业职工与科技人员比例情况表和企业科技人员名单表（详见表5和表6）。企业在职、兼职、临时聘用人员的相关证明材料无需提供，留存备查。企业月平均在职职工与签订劳动合同人员数比例差异较大的，须附相关证明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经具有资质的中介机构出具的企业近三个会计年度研究开发费用和近一个会计年度高新技术产品（服务）收入专项审计或鉴证报告（参考表7、表8、表9格式和内容），并附研究开发活动说明材料。认定申请材料正本须装订报告原件，原件中须有中介机构情况表及保证承诺（详见表10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（八）经具有资质的中介机构鉴证的企业近三个会计年度的财务报告（包括会计报表、会计报表附注和财务情况说明书）。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（九）企业近三个会计年度企业所得税年度纳税申报表，须在税务局系统打印，并盖有主管税务机关受理专用章。</w:t>
      </w:r>
    </w:p>
    <w:p>
      <w:pPr>
        <w:snapToGrid w:val="0"/>
        <w:spacing w:line="540" w:lineRule="exact"/>
        <w:ind w:firstLine="640" w:firstLineChars="200"/>
        <w:rPr>
          <w:rFonts w:ascii="仿宋_GB2312" w:hAnsi="方正仿宋_GBK" w:eastAsia="仿宋_GB2312" w:cs="方正仿宋_GBK"/>
          <w:bCs/>
          <w:kern w:val="0"/>
          <w:sz w:val="32"/>
          <w:szCs w:val="32"/>
        </w:rPr>
      </w:pPr>
      <w:r>
        <w:rPr>
          <w:rFonts w:hint="eastAsia" w:ascii="仿宋_GB2312" w:hAnsi="方正仿宋_GBK" w:eastAsia="仿宋_GB2312" w:cs="方正仿宋_GBK"/>
          <w:bCs/>
          <w:kern w:val="0"/>
          <w:sz w:val="32"/>
          <w:szCs w:val="32"/>
        </w:rPr>
        <w:t>（十）企业成长性情况。提供企业净资产及销售收入增长率情况表（详见表11）。</w:t>
      </w:r>
    </w:p>
    <w:p>
      <w:pPr>
        <w:spacing w:line="540" w:lineRule="exact"/>
        <w:ind w:firstLine="640" w:firstLineChars="200"/>
        <w:rPr>
          <w:rFonts w:ascii="仿宋_GB2312" w:hAnsi="方正仿宋_GBK" w:eastAsia="仿宋_GB2312" w:cs="方正仿宋_GBK"/>
          <w:bCs/>
          <w:kern w:val="0"/>
          <w:sz w:val="32"/>
          <w:szCs w:val="32"/>
        </w:rPr>
      </w:pPr>
      <w:r>
        <w:rPr>
          <w:rFonts w:hint="eastAsia" w:ascii="仿宋_GB2312" w:hAnsi="方正仿宋_GBK" w:eastAsia="仿宋_GB2312" w:cs="方正仿宋_GBK"/>
          <w:bCs/>
          <w:kern w:val="0"/>
          <w:sz w:val="32"/>
          <w:szCs w:val="32"/>
        </w:rPr>
        <w:t>（十一）企业创新活动等其他相关证明材料（企业根据实际情况自行提供，材料应具有佐证作用）。</w:t>
      </w:r>
    </w:p>
    <w:p>
      <w:pPr>
        <w:spacing w:line="540" w:lineRule="exact"/>
        <w:ind w:firstLine="640" w:firstLineChars="200"/>
        <w:rPr>
          <w:rFonts w:ascii="仿宋_GB2312" w:hAnsi="方正仿宋_GBK" w:eastAsia="仿宋_GB2312" w:cs="方正仿宋_GBK"/>
          <w:bCs/>
          <w:kern w:val="0"/>
          <w:sz w:val="32"/>
          <w:szCs w:val="32"/>
        </w:rPr>
      </w:pPr>
      <w:r>
        <w:rPr>
          <w:rFonts w:hint="eastAsia" w:ascii="黑体" w:hAnsi="黑体" w:eastAsia="黑体" w:cs="方正仿宋_GBK"/>
          <w:bCs/>
          <w:kern w:val="0"/>
          <w:sz w:val="32"/>
          <w:szCs w:val="32"/>
        </w:rPr>
        <w:t>二、装订要求</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企业书面认定申请材料，按上述规定顺序编制目录，装订成册，目录须有页码范围。书面认定申请材料书面要求以《高新技术企业申请书》PDF文件的首页作封面，书脊处由上至下印刷一级技术领域和企业名称，胶装装订，其中须装订一份正本，并保证正副本材料的一致性。</w:t>
      </w:r>
    </w:p>
    <w:p>
      <w:pPr>
        <w:spacing w:line="540" w:lineRule="exact"/>
        <w:ind w:firstLine="640" w:firstLineChars="200"/>
        <w:rPr>
          <w:rFonts w:ascii="仿宋_GB2312" w:hAnsi="黑体" w:eastAsia="仿宋_GB2312"/>
          <w:sz w:val="32"/>
          <w:szCs w:val="32"/>
        </w:rPr>
      </w:pPr>
    </w:p>
    <w:p>
      <w:pPr>
        <w:spacing w:line="540" w:lineRule="exact"/>
        <w:ind w:firstLine="640" w:firstLineChars="200"/>
        <w:rPr>
          <w:rFonts w:ascii="仿宋_GB2312" w:hAnsi="黑体" w:eastAsia="仿宋_GB2312"/>
          <w:sz w:val="32"/>
          <w:szCs w:val="32"/>
        </w:rPr>
      </w:pPr>
    </w:p>
    <w:p>
      <w:pPr>
        <w:spacing w:line="560" w:lineRule="exact"/>
        <w:rPr>
          <w:rFonts w:ascii="楷体_GB2312" w:hAnsi="黑体" w:eastAsia="楷体_GB2312"/>
          <w:sz w:val="32"/>
          <w:szCs w:val="32"/>
        </w:rPr>
      </w:pPr>
    </w:p>
    <w:p>
      <w:pPr>
        <w:spacing w:line="560" w:lineRule="exact"/>
        <w:rPr>
          <w:rFonts w:ascii="楷体_GB2312" w:hAnsi="黑体" w:eastAsia="楷体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表1</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企业申报承诺书</w:t>
      </w:r>
    </w:p>
    <w:p>
      <w:pPr>
        <w:spacing w:line="560" w:lineRule="exact"/>
        <w:rPr>
          <w:rFonts w:asciiTheme="majorEastAsia" w:hAnsiTheme="majorEastAsia" w:eastAsiaTheme="majorEastAsia"/>
          <w:b/>
          <w:sz w:val="44"/>
          <w:szCs w:val="44"/>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spacing w:line="560" w:lineRule="exact"/>
              <w:ind w:firstLine="627" w:firstLineChars="196"/>
              <w:rPr>
                <w:rFonts w:ascii="仿宋_GB2312" w:eastAsia="仿宋_GB2312" w:hAnsiTheme="majorEastAsia"/>
                <w:sz w:val="32"/>
                <w:szCs w:val="32"/>
              </w:rPr>
            </w:pPr>
          </w:p>
          <w:p>
            <w:pPr>
              <w:spacing w:line="560" w:lineRule="exact"/>
              <w:ind w:firstLine="627" w:firstLineChars="196"/>
              <w:rPr>
                <w:rFonts w:ascii="仿宋_GB2312" w:eastAsia="仿宋_GB2312" w:hAnsiTheme="majorEastAsia"/>
                <w:sz w:val="32"/>
                <w:szCs w:val="32"/>
              </w:rPr>
            </w:pPr>
            <w:r>
              <w:rPr>
                <w:rFonts w:hint="eastAsia" w:ascii="仿宋_GB2312" w:eastAsia="仿宋_GB2312" w:hAnsiTheme="majorEastAsia"/>
                <w:sz w:val="32"/>
                <w:szCs w:val="32"/>
              </w:rPr>
              <w:t>本企业了解《高新技术企业认定管理办法》、《高新技术企业认定管理工作指引》以及《关于组织开展辽宁省2021年度高新技术企业认定申报工作的通知》相关规定和要求，现作出承诺如下：</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    1.本企业用于2021年高新技术企业申报的按II类评价的知识产权（软件著作权、实用新型、外观专利等）共____项，均未在以往认定为高新技术企业时作为知识产权使用过。</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    2.本企业在申请前认定一年内（即在“高新技术企业认定管理工作网”提交认定申请书前365天）未发生重大安全、重大质量事故或严重环境违法行为。</w:t>
            </w:r>
          </w:p>
          <w:p>
            <w:pPr>
              <w:spacing w:line="560" w:lineRule="exact"/>
              <w:rPr>
                <w:rFonts w:ascii="仿宋_GB2312" w:eastAsia="仿宋_GB2312" w:hAnsiTheme="majorEastAsia"/>
                <w:b/>
                <w:sz w:val="32"/>
                <w:szCs w:val="32"/>
              </w:rPr>
            </w:pPr>
          </w:p>
          <w:p>
            <w:pPr>
              <w:spacing w:line="560" w:lineRule="exact"/>
              <w:rPr>
                <w:rFonts w:ascii="仿宋_GB2312" w:eastAsia="仿宋_GB2312" w:hAnsiTheme="majorEastAsia"/>
                <w:b/>
                <w:sz w:val="32"/>
                <w:szCs w:val="32"/>
              </w:rPr>
            </w:pPr>
          </w:p>
          <w:p>
            <w:pPr>
              <w:spacing w:line="560" w:lineRule="exact"/>
              <w:rPr>
                <w:rFonts w:ascii="仿宋_GB2312" w:eastAsia="仿宋_GB2312" w:hAnsiTheme="majorEastAsia"/>
                <w:b/>
                <w:sz w:val="32"/>
                <w:szCs w:val="32"/>
              </w:rPr>
            </w:pPr>
          </w:p>
          <w:p>
            <w:pPr>
              <w:spacing w:line="560" w:lineRule="exact"/>
              <w:ind w:firstLine="3040" w:firstLineChars="950"/>
              <w:rPr>
                <w:rFonts w:ascii="仿宋_GB2312" w:eastAsia="仿宋_GB2312" w:hAnsiTheme="majorEastAsia"/>
                <w:sz w:val="32"/>
                <w:szCs w:val="32"/>
              </w:rPr>
            </w:pPr>
            <w:r>
              <w:rPr>
                <w:rFonts w:hint="eastAsia" w:ascii="仿宋_GB2312" w:eastAsia="仿宋_GB2312" w:hAnsiTheme="majorEastAsia"/>
                <w:sz w:val="32"/>
                <w:szCs w:val="32"/>
              </w:rPr>
              <w:t>企业名称（公章）：</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                   企业法定代表人（签章）：</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                             年    月    </w:t>
            </w:r>
          </w:p>
          <w:p>
            <w:pPr>
              <w:spacing w:line="560" w:lineRule="exact"/>
              <w:rPr>
                <w:rFonts w:asciiTheme="majorEastAsia" w:hAnsiTheme="majorEastAsia" w:eastAsiaTheme="majorEastAsia"/>
                <w:b/>
                <w:sz w:val="44"/>
                <w:szCs w:val="44"/>
              </w:rPr>
            </w:pPr>
          </w:p>
        </w:tc>
      </w:tr>
    </w:tbl>
    <w:p>
      <w:pPr>
        <w:spacing w:line="560" w:lineRule="exact"/>
        <w:rPr>
          <w:rFonts w:asciiTheme="majorEastAsia" w:hAnsiTheme="majorEastAsia" w:eastAsiaTheme="majorEastAsia"/>
          <w:b/>
          <w:sz w:val="44"/>
          <w:szCs w:val="44"/>
        </w:rPr>
        <w:sectPr>
          <w:footerReference r:id="rId3" w:type="default"/>
          <w:pgSz w:w="11906" w:h="16838"/>
          <w:pgMar w:top="1440" w:right="1800" w:bottom="1440" w:left="1800" w:header="851" w:footer="992" w:gutter="0"/>
          <w:pgNumType w:fmt="decimal" w:start="7"/>
          <w:cols w:space="425" w:num="1"/>
          <w:docGrid w:type="lines" w:linePitch="312" w:charSpace="0"/>
        </w:sectPr>
      </w:pP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表2</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企业知识产权情况表</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企业（公章）：</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2807"/>
        <w:gridCol w:w="2025"/>
        <w:gridCol w:w="2025"/>
        <w:gridCol w:w="2025"/>
        <w:gridCol w:w="2025"/>
        <w:gridCol w:w="20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560" w:lineRule="exact"/>
              <w:rPr>
                <w:rFonts w:ascii="黑体" w:hAnsi="黑体" w:eastAsia="黑体" w:cs="黑体"/>
                <w:sz w:val="30"/>
                <w:szCs w:val="30"/>
              </w:rPr>
            </w:pPr>
            <w:r>
              <w:rPr>
                <w:rFonts w:hint="eastAsia" w:ascii="黑体" w:hAnsi="黑体" w:eastAsia="黑体" w:cs="黑体"/>
                <w:sz w:val="30"/>
                <w:szCs w:val="30"/>
              </w:rPr>
              <w:t>序号</w:t>
            </w:r>
          </w:p>
        </w:tc>
        <w:tc>
          <w:tcPr>
            <w:tcW w:w="2807" w:type="dxa"/>
            <w:vAlign w:val="center"/>
          </w:tcPr>
          <w:p>
            <w:pPr>
              <w:rPr>
                <w:rFonts w:ascii="黑体" w:hAnsi="黑体" w:eastAsia="黑体" w:cs="黑体"/>
                <w:bCs/>
                <w:sz w:val="30"/>
                <w:szCs w:val="30"/>
              </w:rPr>
            </w:pPr>
            <w:r>
              <w:rPr>
                <w:rFonts w:hint="eastAsia" w:ascii="黑体" w:hAnsi="黑体" w:eastAsia="黑体" w:cs="黑体"/>
                <w:bCs/>
                <w:sz w:val="30"/>
                <w:szCs w:val="30"/>
              </w:rPr>
              <w:t>知识产权名称</w:t>
            </w:r>
          </w:p>
        </w:tc>
        <w:tc>
          <w:tcPr>
            <w:tcW w:w="2025" w:type="dxa"/>
            <w:vAlign w:val="center"/>
          </w:tcPr>
          <w:p>
            <w:pPr>
              <w:rPr>
                <w:rFonts w:ascii="黑体" w:hAnsi="黑体" w:eastAsia="黑体" w:cs="黑体"/>
                <w:bCs/>
                <w:sz w:val="30"/>
                <w:szCs w:val="30"/>
              </w:rPr>
            </w:pPr>
            <w:r>
              <w:rPr>
                <w:rFonts w:hint="eastAsia" w:ascii="黑体" w:hAnsi="黑体" w:eastAsia="黑体" w:cs="黑体"/>
                <w:bCs/>
                <w:sz w:val="30"/>
                <w:szCs w:val="30"/>
              </w:rPr>
              <w:t>类别</w:t>
            </w:r>
          </w:p>
        </w:tc>
        <w:tc>
          <w:tcPr>
            <w:tcW w:w="2025" w:type="dxa"/>
            <w:vAlign w:val="center"/>
          </w:tcPr>
          <w:p>
            <w:pPr>
              <w:rPr>
                <w:rFonts w:ascii="黑体" w:hAnsi="黑体" w:eastAsia="黑体" w:cs="黑体"/>
                <w:bCs/>
                <w:sz w:val="30"/>
                <w:szCs w:val="30"/>
              </w:rPr>
            </w:pPr>
            <w:r>
              <w:rPr>
                <w:rFonts w:hint="eastAsia" w:ascii="黑体" w:hAnsi="黑体" w:eastAsia="黑体" w:cs="黑体"/>
                <w:bCs/>
                <w:sz w:val="30"/>
                <w:szCs w:val="30"/>
              </w:rPr>
              <w:t>授权日期</w:t>
            </w:r>
          </w:p>
        </w:tc>
        <w:tc>
          <w:tcPr>
            <w:tcW w:w="2025" w:type="dxa"/>
            <w:vAlign w:val="center"/>
          </w:tcPr>
          <w:p>
            <w:pPr>
              <w:rPr>
                <w:rFonts w:ascii="黑体" w:hAnsi="黑体" w:eastAsia="黑体" w:cs="黑体"/>
                <w:bCs/>
                <w:sz w:val="30"/>
                <w:szCs w:val="30"/>
              </w:rPr>
            </w:pPr>
            <w:r>
              <w:rPr>
                <w:rFonts w:hint="eastAsia" w:ascii="黑体" w:hAnsi="黑体" w:eastAsia="黑体" w:cs="黑体"/>
                <w:bCs/>
                <w:sz w:val="30"/>
                <w:szCs w:val="30"/>
              </w:rPr>
              <w:t>获得方式</w:t>
            </w:r>
          </w:p>
        </w:tc>
        <w:tc>
          <w:tcPr>
            <w:tcW w:w="2025" w:type="dxa"/>
            <w:vAlign w:val="center"/>
          </w:tcPr>
          <w:p>
            <w:pPr>
              <w:rPr>
                <w:rFonts w:ascii="黑体" w:hAnsi="黑体" w:eastAsia="黑体" w:cs="黑体"/>
                <w:bCs/>
                <w:sz w:val="30"/>
                <w:szCs w:val="30"/>
              </w:rPr>
            </w:pPr>
            <w:r>
              <w:rPr>
                <w:rFonts w:hint="eastAsia" w:ascii="黑体" w:hAnsi="黑体" w:eastAsia="黑体" w:cs="黑体"/>
                <w:bCs/>
                <w:sz w:val="30"/>
                <w:szCs w:val="30"/>
              </w:rPr>
              <w:t>出让方</w:t>
            </w:r>
          </w:p>
        </w:tc>
        <w:tc>
          <w:tcPr>
            <w:tcW w:w="2025" w:type="dxa"/>
            <w:vAlign w:val="center"/>
          </w:tcPr>
          <w:p>
            <w:pPr>
              <w:rPr>
                <w:rFonts w:ascii="黑体" w:hAnsi="黑体" w:eastAsia="黑体" w:cs="黑体"/>
                <w:bCs/>
                <w:sz w:val="30"/>
                <w:szCs w:val="30"/>
              </w:rPr>
            </w:pPr>
            <w:r>
              <w:rPr>
                <w:rFonts w:hint="eastAsia" w:ascii="黑体" w:hAnsi="黑体" w:eastAsia="黑体" w:cs="黑体"/>
                <w:bCs/>
                <w:sz w:val="30"/>
                <w:szCs w:val="30"/>
              </w:rPr>
              <w:t>转让时间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560" w:lineRule="exact"/>
              <w:rPr>
                <w:rFonts w:ascii="黑体" w:hAnsi="黑体" w:eastAsia="黑体" w:cs="黑体"/>
                <w:sz w:val="30"/>
                <w:szCs w:val="30"/>
              </w:rPr>
            </w:pPr>
            <w:r>
              <w:rPr>
                <w:rFonts w:hint="eastAsia" w:ascii="黑体" w:hAnsi="黑体" w:eastAsia="黑体" w:cs="黑体"/>
                <w:sz w:val="30"/>
                <w:szCs w:val="30"/>
              </w:rPr>
              <w:t>1</w:t>
            </w:r>
          </w:p>
        </w:tc>
        <w:tc>
          <w:tcPr>
            <w:tcW w:w="2807"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560" w:lineRule="exact"/>
              <w:rPr>
                <w:rFonts w:ascii="黑体" w:hAnsi="黑体" w:eastAsia="黑体" w:cs="黑体"/>
                <w:sz w:val="30"/>
                <w:szCs w:val="30"/>
              </w:rPr>
            </w:pPr>
            <w:r>
              <w:rPr>
                <w:rFonts w:hint="eastAsia" w:ascii="黑体" w:hAnsi="黑体" w:eastAsia="黑体" w:cs="黑体"/>
                <w:sz w:val="30"/>
                <w:szCs w:val="30"/>
              </w:rPr>
              <w:t>2</w:t>
            </w:r>
          </w:p>
        </w:tc>
        <w:tc>
          <w:tcPr>
            <w:tcW w:w="2807"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560" w:lineRule="exact"/>
              <w:rPr>
                <w:rFonts w:ascii="黑体" w:hAnsi="黑体" w:eastAsia="黑体" w:cs="黑体"/>
                <w:sz w:val="30"/>
                <w:szCs w:val="30"/>
              </w:rPr>
            </w:pPr>
            <w:r>
              <w:rPr>
                <w:rFonts w:hint="eastAsia" w:ascii="黑体" w:hAnsi="黑体" w:eastAsia="黑体" w:cs="黑体"/>
                <w:sz w:val="30"/>
                <w:szCs w:val="30"/>
              </w:rPr>
              <w:t>..</w:t>
            </w:r>
          </w:p>
        </w:tc>
        <w:tc>
          <w:tcPr>
            <w:tcW w:w="2807"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c>
          <w:tcPr>
            <w:tcW w:w="2025" w:type="dxa"/>
          </w:tcPr>
          <w:p>
            <w:pPr>
              <w:spacing w:line="560" w:lineRule="exact"/>
              <w:rPr>
                <w:rFonts w:ascii="黑体" w:hAnsi="黑体" w:eastAsia="黑体" w:cs="黑体"/>
                <w:sz w:val="32"/>
                <w:szCs w:val="32"/>
              </w:rPr>
            </w:pPr>
          </w:p>
        </w:tc>
      </w:tr>
    </w:tbl>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填表说明：</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1.“知识产权名称”填写知识产权证书上的具体名称，填写内容应与证书上完全一致；</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2.“类别”填写发明专利（含国防专利）、植物新品种、国家级农作物品种、国家新药、国家一级中药保护品种、集成电路布图设计专有权、实用新型、外观设计、软件著作权；</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3.“获得方式”填写自主研发、转让（受让、受赠、并购）；</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4.“出让方”填写，若转让方式获得知识产权，须填写“出让方”名称，若自主研发获得，用“—”表示；</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5.“转让时间”填写知识产权权属相关变更手续的批复时间或权属转让生效时间。</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表3</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企业参与编制国家标准、行业标准、检测方法、技术规范情况表</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企业（公章）：</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2807"/>
        <w:gridCol w:w="2025"/>
        <w:gridCol w:w="2025"/>
        <w:gridCol w:w="2025"/>
        <w:gridCol w:w="2025"/>
        <w:gridCol w:w="20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560" w:lineRule="exact"/>
              <w:rPr>
                <w:rFonts w:ascii="黑体" w:hAnsi="黑体" w:eastAsia="黑体"/>
                <w:sz w:val="30"/>
                <w:szCs w:val="30"/>
              </w:rPr>
            </w:pPr>
            <w:r>
              <w:rPr>
                <w:rFonts w:hint="eastAsia" w:ascii="黑体" w:hAnsi="黑体" w:eastAsia="黑体"/>
                <w:sz w:val="30"/>
                <w:szCs w:val="30"/>
              </w:rPr>
              <w:t>序号</w:t>
            </w:r>
          </w:p>
        </w:tc>
        <w:tc>
          <w:tcPr>
            <w:tcW w:w="2807" w:type="dxa"/>
            <w:vAlign w:val="center"/>
          </w:tcPr>
          <w:p>
            <w:pPr>
              <w:rPr>
                <w:rFonts w:ascii="黑体" w:hAnsi="黑体" w:eastAsia="黑体" w:cs="宋体"/>
                <w:bCs/>
                <w:sz w:val="30"/>
                <w:szCs w:val="30"/>
              </w:rPr>
            </w:pPr>
            <w:r>
              <w:rPr>
                <w:rFonts w:hint="eastAsia" w:ascii="黑体" w:hAnsi="黑体" w:eastAsia="黑体"/>
                <w:bCs/>
                <w:sz w:val="30"/>
                <w:szCs w:val="30"/>
              </w:rPr>
              <w:t>名称</w:t>
            </w:r>
          </w:p>
        </w:tc>
        <w:tc>
          <w:tcPr>
            <w:tcW w:w="2025" w:type="dxa"/>
            <w:vAlign w:val="center"/>
          </w:tcPr>
          <w:p>
            <w:pPr>
              <w:rPr>
                <w:rFonts w:ascii="黑体" w:hAnsi="黑体" w:eastAsia="黑体" w:cs="宋体"/>
                <w:bCs/>
                <w:sz w:val="30"/>
                <w:szCs w:val="30"/>
              </w:rPr>
            </w:pPr>
            <w:r>
              <w:rPr>
                <w:rFonts w:hint="eastAsia" w:ascii="黑体" w:hAnsi="黑体" w:eastAsia="黑体"/>
                <w:bCs/>
                <w:sz w:val="30"/>
                <w:szCs w:val="30"/>
              </w:rPr>
              <w:t>类别</w:t>
            </w:r>
          </w:p>
        </w:tc>
        <w:tc>
          <w:tcPr>
            <w:tcW w:w="2025" w:type="dxa"/>
            <w:vAlign w:val="center"/>
          </w:tcPr>
          <w:p>
            <w:pPr>
              <w:rPr>
                <w:rFonts w:ascii="黑体" w:hAnsi="黑体" w:eastAsia="黑体" w:cs="宋体"/>
                <w:bCs/>
                <w:sz w:val="30"/>
                <w:szCs w:val="30"/>
              </w:rPr>
            </w:pPr>
            <w:r>
              <w:rPr>
                <w:rFonts w:hint="eastAsia" w:ascii="黑体" w:hAnsi="黑体" w:eastAsia="黑体"/>
                <w:bCs/>
                <w:sz w:val="30"/>
                <w:szCs w:val="30"/>
              </w:rPr>
              <w:t>标准级别</w:t>
            </w:r>
          </w:p>
        </w:tc>
        <w:tc>
          <w:tcPr>
            <w:tcW w:w="2025" w:type="dxa"/>
            <w:vAlign w:val="center"/>
          </w:tcPr>
          <w:p>
            <w:pPr>
              <w:rPr>
                <w:rFonts w:ascii="黑体" w:hAnsi="黑体" w:eastAsia="黑体" w:cs="宋体"/>
                <w:bCs/>
                <w:sz w:val="30"/>
                <w:szCs w:val="30"/>
              </w:rPr>
            </w:pPr>
            <w:r>
              <w:rPr>
                <w:rFonts w:hint="eastAsia" w:ascii="黑体" w:hAnsi="黑体" w:eastAsia="黑体"/>
                <w:bCs/>
                <w:sz w:val="30"/>
                <w:szCs w:val="30"/>
              </w:rPr>
              <w:t>标准编号</w:t>
            </w:r>
          </w:p>
        </w:tc>
        <w:tc>
          <w:tcPr>
            <w:tcW w:w="2025" w:type="dxa"/>
            <w:vAlign w:val="center"/>
          </w:tcPr>
          <w:p>
            <w:pPr>
              <w:rPr>
                <w:rFonts w:ascii="黑体" w:hAnsi="黑体" w:eastAsia="黑体" w:cs="宋体"/>
                <w:bCs/>
                <w:sz w:val="30"/>
                <w:szCs w:val="30"/>
              </w:rPr>
            </w:pPr>
            <w:r>
              <w:rPr>
                <w:rFonts w:hint="eastAsia" w:ascii="黑体" w:hAnsi="黑体" w:eastAsia="黑体"/>
                <w:bCs/>
                <w:sz w:val="30"/>
                <w:szCs w:val="30"/>
              </w:rPr>
              <w:t>获得日期</w:t>
            </w:r>
          </w:p>
        </w:tc>
        <w:tc>
          <w:tcPr>
            <w:tcW w:w="2025" w:type="dxa"/>
            <w:vAlign w:val="center"/>
          </w:tcPr>
          <w:p>
            <w:pPr>
              <w:rPr>
                <w:rFonts w:ascii="黑体" w:hAnsi="黑体" w:eastAsia="黑体" w:cs="宋体"/>
                <w:bCs/>
                <w:sz w:val="30"/>
                <w:szCs w:val="30"/>
              </w:rPr>
            </w:pPr>
            <w:r>
              <w:rPr>
                <w:rFonts w:hint="eastAsia" w:ascii="黑体" w:hAnsi="黑体" w:eastAsia="黑体"/>
                <w:bCs/>
                <w:sz w:val="30"/>
                <w:szCs w:val="30"/>
              </w:rPr>
              <w:t>参与方式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1</w:t>
            </w:r>
          </w:p>
        </w:tc>
        <w:tc>
          <w:tcPr>
            <w:tcW w:w="2807"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2</w:t>
            </w:r>
          </w:p>
        </w:tc>
        <w:tc>
          <w:tcPr>
            <w:tcW w:w="2807"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  ..</w:t>
            </w:r>
          </w:p>
        </w:tc>
        <w:tc>
          <w:tcPr>
            <w:tcW w:w="2807"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c>
          <w:tcPr>
            <w:tcW w:w="2025" w:type="dxa"/>
          </w:tcPr>
          <w:p>
            <w:pPr>
              <w:spacing w:line="560" w:lineRule="exact"/>
              <w:rPr>
                <w:rFonts w:ascii="仿宋_GB2312" w:eastAsia="仿宋_GB2312" w:hAnsiTheme="majorEastAsia"/>
                <w:sz w:val="32"/>
                <w:szCs w:val="32"/>
              </w:rPr>
            </w:pPr>
          </w:p>
        </w:tc>
      </w:tr>
    </w:tbl>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填表说明：</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1.“名称”填写（国家、行业）标准、检测方法、技术规范的具体名称；</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2.“类别”填写标准、检测方法、技术规范；</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3.“标准级别”填写国家标准或行业标准；</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4.“参与方式”填写主持、参与或其他（具体情况）。</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注：此表根据企业实际情况填写，如不存在，可不填写不提供。</w:t>
      </w:r>
    </w:p>
    <w:p>
      <w:pPr>
        <w:spacing w:line="560" w:lineRule="exact"/>
        <w:rPr>
          <w:rFonts w:ascii="仿宋_GB2312" w:eastAsia="仿宋_GB2312" w:hAnsiTheme="majorEastAsia"/>
          <w:sz w:val="32"/>
          <w:szCs w:val="32"/>
        </w:rPr>
      </w:pP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表4</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企业近三年科技成果转化情况表</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企业（公章）：</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3402"/>
        <w:gridCol w:w="2126"/>
        <w:gridCol w:w="1985"/>
        <w:gridCol w:w="1984"/>
        <w:gridCol w:w="1693"/>
        <w:gridCol w:w="20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line="560" w:lineRule="exact"/>
              <w:rPr>
                <w:rFonts w:ascii="黑体" w:hAnsi="黑体" w:eastAsia="黑体"/>
                <w:sz w:val="30"/>
                <w:szCs w:val="30"/>
              </w:rPr>
            </w:pPr>
            <w:r>
              <w:rPr>
                <w:rFonts w:hint="eastAsia" w:ascii="黑体" w:hAnsi="黑体" w:eastAsia="黑体"/>
                <w:sz w:val="30"/>
                <w:szCs w:val="30"/>
              </w:rPr>
              <w:t>序号</w:t>
            </w:r>
          </w:p>
        </w:tc>
        <w:tc>
          <w:tcPr>
            <w:tcW w:w="3402" w:type="dxa"/>
          </w:tcPr>
          <w:p>
            <w:pPr>
              <w:spacing w:line="560" w:lineRule="exact"/>
              <w:rPr>
                <w:rFonts w:ascii="黑体" w:hAnsi="黑体" w:eastAsia="黑体"/>
                <w:sz w:val="30"/>
                <w:szCs w:val="30"/>
              </w:rPr>
            </w:pPr>
            <w:r>
              <w:rPr>
                <w:rFonts w:hint="eastAsia" w:ascii="黑体" w:hAnsi="黑体" w:eastAsia="黑体"/>
                <w:sz w:val="30"/>
                <w:szCs w:val="30"/>
              </w:rPr>
              <w:t>科技成果名称</w:t>
            </w:r>
          </w:p>
        </w:tc>
        <w:tc>
          <w:tcPr>
            <w:tcW w:w="2126" w:type="dxa"/>
          </w:tcPr>
          <w:p>
            <w:pPr>
              <w:spacing w:line="560" w:lineRule="exact"/>
              <w:rPr>
                <w:rFonts w:ascii="黑体" w:hAnsi="黑体" w:eastAsia="黑体"/>
                <w:sz w:val="30"/>
                <w:szCs w:val="30"/>
              </w:rPr>
            </w:pPr>
            <w:r>
              <w:rPr>
                <w:rFonts w:hint="eastAsia" w:ascii="黑体" w:hAnsi="黑体" w:eastAsia="黑体"/>
                <w:sz w:val="30"/>
                <w:szCs w:val="30"/>
              </w:rPr>
              <w:t>类别</w:t>
            </w:r>
          </w:p>
        </w:tc>
        <w:tc>
          <w:tcPr>
            <w:tcW w:w="1985" w:type="dxa"/>
          </w:tcPr>
          <w:p>
            <w:pPr>
              <w:spacing w:line="560" w:lineRule="exact"/>
              <w:rPr>
                <w:rFonts w:ascii="黑体" w:hAnsi="黑体" w:eastAsia="黑体"/>
                <w:sz w:val="30"/>
                <w:szCs w:val="30"/>
              </w:rPr>
            </w:pPr>
            <w:r>
              <w:rPr>
                <w:rFonts w:hint="eastAsia" w:ascii="黑体" w:hAnsi="黑体" w:eastAsia="黑体"/>
                <w:sz w:val="30"/>
                <w:szCs w:val="30"/>
              </w:rPr>
              <w:t>转化形式</w:t>
            </w:r>
          </w:p>
        </w:tc>
        <w:tc>
          <w:tcPr>
            <w:tcW w:w="1984" w:type="dxa"/>
          </w:tcPr>
          <w:p>
            <w:pPr>
              <w:spacing w:line="560" w:lineRule="exact"/>
              <w:rPr>
                <w:rFonts w:ascii="黑体" w:hAnsi="黑体" w:eastAsia="黑体"/>
                <w:sz w:val="30"/>
                <w:szCs w:val="30"/>
              </w:rPr>
            </w:pPr>
            <w:r>
              <w:rPr>
                <w:rFonts w:hint="eastAsia" w:ascii="黑体" w:hAnsi="黑体" w:eastAsia="黑体"/>
                <w:sz w:val="30"/>
                <w:szCs w:val="30"/>
              </w:rPr>
              <w:t>转化内容</w:t>
            </w:r>
          </w:p>
        </w:tc>
        <w:tc>
          <w:tcPr>
            <w:tcW w:w="1693" w:type="dxa"/>
          </w:tcPr>
          <w:p>
            <w:pPr>
              <w:spacing w:line="560" w:lineRule="exact"/>
              <w:rPr>
                <w:rFonts w:ascii="黑体" w:hAnsi="黑体" w:eastAsia="黑体"/>
                <w:sz w:val="30"/>
                <w:szCs w:val="30"/>
              </w:rPr>
            </w:pPr>
            <w:r>
              <w:rPr>
                <w:rFonts w:hint="eastAsia" w:ascii="黑体" w:hAnsi="黑体" w:eastAsia="黑体"/>
                <w:sz w:val="30"/>
                <w:szCs w:val="30"/>
              </w:rPr>
              <w:t>转化年度</w:t>
            </w:r>
          </w:p>
        </w:tc>
        <w:tc>
          <w:tcPr>
            <w:tcW w:w="2025" w:type="dxa"/>
          </w:tcPr>
          <w:p>
            <w:pPr>
              <w:spacing w:line="560" w:lineRule="exact"/>
              <w:rPr>
                <w:rFonts w:ascii="黑体" w:hAnsi="黑体" w:eastAsia="黑体"/>
                <w:sz w:val="30"/>
                <w:szCs w:val="30"/>
              </w:rPr>
            </w:pPr>
            <w:r>
              <w:rPr>
                <w:rFonts w:hint="eastAsia" w:ascii="黑体" w:hAnsi="黑体" w:eastAsia="黑体"/>
                <w:sz w:val="30"/>
                <w:szCs w:val="30"/>
              </w:rPr>
              <w:t>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1</w:t>
            </w:r>
          </w:p>
        </w:tc>
        <w:tc>
          <w:tcPr>
            <w:tcW w:w="3402" w:type="dxa"/>
          </w:tcPr>
          <w:p>
            <w:pPr>
              <w:spacing w:line="560" w:lineRule="exact"/>
              <w:rPr>
                <w:rFonts w:ascii="仿宋_GB2312" w:eastAsia="仿宋_GB2312" w:hAnsiTheme="majorEastAsia"/>
                <w:b/>
                <w:sz w:val="32"/>
                <w:szCs w:val="32"/>
              </w:rPr>
            </w:pPr>
          </w:p>
        </w:tc>
        <w:tc>
          <w:tcPr>
            <w:tcW w:w="2126" w:type="dxa"/>
          </w:tcPr>
          <w:p>
            <w:pPr>
              <w:spacing w:line="560" w:lineRule="exact"/>
              <w:rPr>
                <w:rFonts w:ascii="仿宋_GB2312" w:eastAsia="仿宋_GB2312" w:hAnsiTheme="majorEastAsia"/>
                <w:b/>
                <w:sz w:val="32"/>
                <w:szCs w:val="32"/>
              </w:rPr>
            </w:pPr>
          </w:p>
        </w:tc>
        <w:tc>
          <w:tcPr>
            <w:tcW w:w="1985" w:type="dxa"/>
          </w:tcPr>
          <w:p>
            <w:pPr>
              <w:spacing w:line="560" w:lineRule="exact"/>
              <w:rPr>
                <w:rFonts w:ascii="仿宋_GB2312" w:eastAsia="仿宋_GB2312" w:hAnsiTheme="majorEastAsia"/>
                <w:b/>
                <w:sz w:val="32"/>
                <w:szCs w:val="32"/>
              </w:rPr>
            </w:pPr>
          </w:p>
        </w:tc>
        <w:tc>
          <w:tcPr>
            <w:tcW w:w="1984" w:type="dxa"/>
          </w:tcPr>
          <w:p>
            <w:pPr>
              <w:spacing w:line="560" w:lineRule="exact"/>
              <w:rPr>
                <w:rFonts w:ascii="仿宋_GB2312" w:eastAsia="仿宋_GB2312" w:hAnsiTheme="majorEastAsia"/>
                <w:b/>
                <w:sz w:val="32"/>
                <w:szCs w:val="32"/>
              </w:rPr>
            </w:pPr>
          </w:p>
        </w:tc>
        <w:tc>
          <w:tcPr>
            <w:tcW w:w="1693" w:type="dxa"/>
          </w:tcPr>
          <w:p>
            <w:pPr>
              <w:spacing w:line="560" w:lineRule="exact"/>
              <w:rPr>
                <w:rFonts w:ascii="仿宋_GB2312" w:eastAsia="仿宋_GB2312" w:hAnsiTheme="majorEastAsia"/>
                <w:b/>
                <w:sz w:val="32"/>
                <w:szCs w:val="32"/>
              </w:rPr>
            </w:pPr>
          </w:p>
        </w:tc>
        <w:tc>
          <w:tcPr>
            <w:tcW w:w="2025" w:type="dxa"/>
          </w:tcPr>
          <w:p>
            <w:pPr>
              <w:spacing w:line="560" w:lineRule="exact"/>
              <w:rPr>
                <w:rFonts w:ascii="仿宋_GB2312" w:eastAsia="仿宋_GB2312" w:hAnsiTheme="majorEastAsia"/>
                <w:b/>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2</w:t>
            </w:r>
          </w:p>
        </w:tc>
        <w:tc>
          <w:tcPr>
            <w:tcW w:w="3402" w:type="dxa"/>
          </w:tcPr>
          <w:p>
            <w:pPr>
              <w:spacing w:line="560" w:lineRule="exact"/>
              <w:rPr>
                <w:rFonts w:ascii="仿宋_GB2312" w:eastAsia="仿宋_GB2312" w:hAnsiTheme="majorEastAsia"/>
                <w:b/>
                <w:sz w:val="32"/>
                <w:szCs w:val="32"/>
              </w:rPr>
            </w:pPr>
          </w:p>
        </w:tc>
        <w:tc>
          <w:tcPr>
            <w:tcW w:w="2126" w:type="dxa"/>
          </w:tcPr>
          <w:p>
            <w:pPr>
              <w:spacing w:line="560" w:lineRule="exact"/>
              <w:rPr>
                <w:rFonts w:ascii="仿宋_GB2312" w:eastAsia="仿宋_GB2312" w:hAnsiTheme="majorEastAsia"/>
                <w:b/>
                <w:sz w:val="32"/>
                <w:szCs w:val="32"/>
              </w:rPr>
            </w:pPr>
          </w:p>
        </w:tc>
        <w:tc>
          <w:tcPr>
            <w:tcW w:w="1985" w:type="dxa"/>
          </w:tcPr>
          <w:p>
            <w:pPr>
              <w:spacing w:line="560" w:lineRule="exact"/>
              <w:rPr>
                <w:rFonts w:ascii="仿宋_GB2312" w:eastAsia="仿宋_GB2312" w:hAnsiTheme="majorEastAsia"/>
                <w:b/>
                <w:sz w:val="32"/>
                <w:szCs w:val="32"/>
              </w:rPr>
            </w:pPr>
          </w:p>
        </w:tc>
        <w:tc>
          <w:tcPr>
            <w:tcW w:w="1984" w:type="dxa"/>
          </w:tcPr>
          <w:p>
            <w:pPr>
              <w:spacing w:line="560" w:lineRule="exact"/>
              <w:rPr>
                <w:rFonts w:ascii="仿宋_GB2312" w:eastAsia="仿宋_GB2312" w:hAnsiTheme="majorEastAsia"/>
                <w:b/>
                <w:sz w:val="32"/>
                <w:szCs w:val="32"/>
              </w:rPr>
            </w:pPr>
          </w:p>
        </w:tc>
        <w:tc>
          <w:tcPr>
            <w:tcW w:w="1693" w:type="dxa"/>
          </w:tcPr>
          <w:p>
            <w:pPr>
              <w:spacing w:line="560" w:lineRule="exact"/>
              <w:rPr>
                <w:rFonts w:ascii="仿宋_GB2312" w:eastAsia="仿宋_GB2312" w:hAnsiTheme="majorEastAsia"/>
                <w:b/>
                <w:sz w:val="32"/>
                <w:szCs w:val="32"/>
              </w:rPr>
            </w:pPr>
          </w:p>
        </w:tc>
        <w:tc>
          <w:tcPr>
            <w:tcW w:w="2025" w:type="dxa"/>
          </w:tcPr>
          <w:p>
            <w:pPr>
              <w:spacing w:line="560" w:lineRule="exact"/>
              <w:rPr>
                <w:rFonts w:ascii="仿宋_GB2312" w:eastAsia="仿宋_GB2312" w:hAnsiTheme="majorEastAsia"/>
                <w:b/>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w:t>
            </w:r>
          </w:p>
        </w:tc>
        <w:tc>
          <w:tcPr>
            <w:tcW w:w="3402" w:type="dxa"/>
          </w:tcPr>
          <w:p>
            <w:pPr>
              <w:spacing w:line="560" w:lineRule="exact"/>
              <w:rPr>
                <w:rFonts w:ascii="仿宋_GB2312" w:eastAsia="仿宋_GB2312" w:hAnsiTheme="majorEastAsia"/>
                <w:b/>
                <w:sz w:val="32"/>
                <w:szCs w:val="32"/>
              </w:rPr>
            </w:pPr>
          </w:p>
        </w:tc>
        <w:tc>
          <w:tcPr>
            <w:tcW w:w="2126" w:type="dxa"/>
          </w:tcPr>
          <w:p>
            <w:pPr>
              <w:spacing w:line="560" w:lineRule="exact"/>
              <w:rPr>
                <w:rFonts w:ascii="仿宋_GB2312" w:eastAsia="仿宋_GB2312" w:hAnsiTheme="majorEastAsia"/>
                <w:b/>
                <w:sz w:val="32"/>
                <w:szCs w:val="32"/>
              </w:rPr>
            </w:pPr>
          </w:p>
        </w:tc>
        <w:tc>
          <w:tcPr>
            <w:tcW w:w="1985" w:type="dxa"/>
          </w:tcPr>
          <w:p>
            <w:pPr>
              <w:spacing w:line="560" w:lineRule="exact"/>
              <w:rPr>
                <w:rFonts w:ascii="仿宋_GB2312" w:eastAsia="仿宋_GB2312" w:hAnsiTheme="majorEastAsia"/>
                <w:b/>
                <w:sz w:val="32"/>
                <w:szCs w:val="32"/>
              </w:rPr>
            </w:pPr>
          </w:p>
        </w:tc>
        <w:tc>
          <w:tcPr>
            <w:tcW w:w="1984" w:type="dxa"/>
          </w:tcPr>
          <w:p>
            <w:pPr>
              <w:spacing w:line="560" w:lineRule="exact"/>
              <w:rPr>
                <w:rFonts w:ascii="仿宋_GB2312" w:eastAsia="仿宋_GB2312" w:hAnsiTheme="majorEastAsia"/>
                <w:b/>
                <w:sz w:val="32"/>
                <w:szCs w:val="32"/>
              </w:rPr>
            </w:pPr>
          </w:p>
        </w:tc>
        <w:tc>
          <w:tcPr>
            <w:tcW w:w="1693" w:type="dxa"/>
          </w:tcPr>
          <w:p>
            <w:pPr>
              <w:spacing w:line="560" w:lineRule="exact"/>
              <w:rPr>
                <w:rFonts w:ascii="仿宋_GB2312" w:eastAsia="仿宋_GB2312" w:hAnsiTheme="majorEastAsia"/>
                <w:b/>
                <w:sz w:val="32"/>
                <w:szCs w:val="32"/>
              </w:rPr>
            </w:pPr>
          </w:p>
        </w:tc>
        <w:tc>
          <w:tcPr>
            <w:tcW w:w="2025" w:type="dxa"/>
          </w:tcPr>
          <w:p>
            <w:pPr>
              <w:spacing w:line="560" w:lineRule="exact"/>
              <w:rPr>
                <w:rFonts w:ascii="仿宋_GB2312" w:eastAsia="仿宋_GB2312" w:hAnsiTheme="majorEastAsia"/>
                <w:b/>
                <w:sz w:val="32"/>
                <w:szCs w:val="32"/>
              </w:rPr>
            </w:pPr>
          </w:p>
        </w:tc>
      </w:tr>
    </w:tbl>
    <w:p>
      <w:pPr>
        <w:spacing w:line="480" w:lineRule="exact"/>
        <w:rPr>
          <w:rFonts w:ascii="仿宋_GB2312" w:eastAsia="仿宋_GB2312" w:hAnsiTheme="majorEastAsia"/>
          <w:sz w:val="32"/>
          <w:szCs w:val="32"/>
        </w:rPr>
      </w:pPr>
      <w:r>
        <w:rPr>
          <w:rFonts w:hint="eastAsia" w:ascii="仿宋_GB2312" w:eastAsia="仿宋_GB2312" w:hAnsiTheme="majorEastAsia"/>
          <w:sz w:val="32"/>
          <w:szCs w:val="32"/>
        </w:rPr>
        <w:t>填表说明：</w:t>
      </w:r>
    </w:p>
    <w:p>
      <w:pPr>
        <w:spacing w:line="400" w:lineRule="exact"/>
        <w:rPr>
          <w:rFonts w:ascii="仿宋_GB2312" w:eastAsia="仿宋_GB2312" w:hAnsiTheme="majorEastAsia"/>
          <w:sz w:val="28"/>
          <w:szCs w:val="28"/>
        </w:rPr>
      </w:pPr>
      <w:r>
        <w:rPr>
          <w:rFonts w:hint="eastAsia" w:ascii="仿宋_GB2312" w:eastAsia="仿宋_GB2312" w:hAnsiTheme="majorEastAsia"/>
          <w:sz w:val="28"/>
          <w:szCs w:val="28"/>
        </w:rPr>
        <w:t>1.“科技成果”是指通过科学研究与技术开发所产生的具有实用价值的成果（专利、版权、集成电路布图设计等），不含未授权的知识产权；</w:t>
      </w:r>
    </w:p>
    <w:p>
      <w:pPr>
        <w:spacing w:line="400" w:lineRule="exact"/>
        <w:rPr>
          <w:rFonts w:ascii="仿宋_GB2312" w:eastAsia="仿宋_GB2312" w:hAnsiTheme="majorEastAsia"/>
          <w:sz w:val="28"/>
          <w:szCs w:val="28"/>
        </w:rPr>
      </w:pPr>
      <w:r>
        <w:rPr>
          <w:rFonts w:hint="eastAsia" w:ascii="仿宋_GB2312" w:eastAsia="仿宋_GB2312" w:hAnsiTheme="majorEastAsia"/>
          <w:sz w:val="28"/>
          <w:szCs w:val="28"/>
        </w:rPr>
        <w:t>2.“类别”填写发明专利（含国防专利）、植物新品种、国家级农作物品种、国家新药、国家一级中药保护品种、集成电路布图设计专有权、实用新型、外观设计、软件著作权；</w:t>
      </w:r>
    </w:p>
    <w:p>
      <w:pPr>
        <w:spacing w:line="400" w:lineRule="exact"/>
        <w:rPr>
          <w:rFonts w:ascii="仿宋_GB2312" w:eastAsia="仿宋_GB2312" w:hAnsiTheme="majorEastAsia"/>
          <w:sz w:val="28"/>
          <w:szCs w:val="28"/>
        </w:rPr>
      </w:pPr>
      <w:r>
        <w:rPr>
          <w:rFonts w:hint="eastAsia" w:ascii="仿宋_GB2312" w:eastAsia="仿宋_GB2312" w:hAnsiTheme="majorEastAsia"/>
          <w:sz w:val="28"/>
          <w:szCs w:val="28"/>
        </w:rPr>
        <w:t>3.“转化形式”包括：自行投资实施转化、向他人转让该技术成果、许可他人使用该科技成果、以该科技成果作为合作条件，与他人共同实施转化、以该科技成果作价投资、折算股份或者出资比例、以及其他协商确定的方式；</w:t>
      </w:r>
    </w:p>
    <w:p>
      <w:pPr>
        <w:spacing w:line="400" w:lineRule="exact"/>
        <w:rPr>
          <w:rFonts w:ascii="仿宋_GB2312" w:eastAsia="仿宋_GB2312" w:hAnsiTheme="majorEastAsia"/>
          <w:sz w:val="28"/>
          <w:szCs w:val="28"/>
        </w:rPr>
      </w:pPr>
      <w:r>
        <w:rPr>
          <w:rFonts w:hint="eastAsia" w:ascii="仿宋_GB2312" w:eastAsia="仿宋_GB2312" w:hAnsiTheme="majorEastAsia"/>
          <w:sz w:val="28"/>
          <w:szCs w:val="28"/>
        </w:rPr>
        <w:t>4.“转化内容”包括：产品、服务、样品、样机、技术许可与转让、合作、作价投资等；</w:t>
      </w:r>
    </w:p>
    <w:p>
      <w:pPr>
        <w:spacing w:line="400" w:lineRule="exact"/>
        <w:rPr>
          <w:rFonts w:ascii="仿宋_GB2312" w:eastAsia="仿宋_GB2312" w:hAnsiTheme="majorEastAsia"/>
          <w:sz w:val="28"/>
          <w:szCs w:val="28"/>
        </w:rPr>
      </w:pPr>
      <w:r>
        <w:rPr>
          <w:rFonts w:hint="eastAsia" w:ascii="仿宋_GB2312" w:eastAsia="仿宋_GB2312" w:hAnsiTheme="majorEastAsia"/>
          <w:sz w:val="28"/>
          <w:szCs w:val="28"/>
        </w:rPr>
        <w:t>5.“证明材料”可以放到附件1中第十一项内容，引用页码；可从生产批文、新产品或新技术推广应用证明、产品质量检验报告、技术合同、合作协议等方面提供相应证明材料。</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表5</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企业职工与科技人员比例情况表</w:t>
      </w:r>
    </w:p>
    <w:p>
      <w:pPr>
        <w:spacing w:line="560" w:lineRule="exact"/>
        <w:ind w:firstLine="320" w:firstLineChars="100"/>
        <w:rPr>
          <w:rFonts w:asciiTheme="majorEastAsia" w:hAnsiTheme="majorEastAsia" w:eastAsiaTheme="majorEastAsia"/>
          <w:b/>
          <w:sz w:val="32"/>
          <w:szCs w:val="32"/>
        </w:rPr>
      </w:pPr>
      <w:r>
        <w:rPr>
          <w:rFonts w:hint="eastAsia" w:ascii="仿宋_GB2312" w:eastAsia="仿宋_GB2312" w:hAnsiTheme="majorEastAsia"/>
          <w:sz w:val="32"/>
          <w:szCs w:val="32"/>
        </w:rPr>
        <w:t>企业（公章）：</w:t>
      </w:r>
    </w:p>
    <w:tbl>
      <w:tblPr>
        <w:tblStyle w:val="5"/>
        <w:tblW w:w="13466" w:type="dxa"/>
        <w:tblInd w:w="250" w:type="dxa"/>
        <w:tblLayout w:type="autofit"/>
        <w:tblCellMar>
          <w:top w:w="0" w:type="dxa"/>
          <w:left w:w="108" w:type="dxa"/>
          <w:bottom w:w="0" w:type="dxa"/>
          <w:right w:w="108" w:type="dxa"/>
        </w:tblCellMar>
      </w:tblPr>
      <w:tblGrid>
        <w:gridCol w:w="2223"/>
        <w:gridCol w:w="5999"/>
        <w:gridCol w:w="5244"/>
      </w:tblGrid>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全年月平均在职人员数①</w:t>
            </w:r>
          </w:p>
        </w:tc>
        <w:tc>
          <w:tcPr>
            <w:tcW w:w="5244"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510" w:hRule="exact"/>
        </w:trPr>
        <w:tc>
          <w:tcPr>
            <w:tcW w:w="2223"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5999"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其中：签订劳动合同人员数</w:t>
            </w:r>
          </w:p>
        </w:tc>
        <w:tc>
          <w:tcPr>
            <w:tcW w:w="524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工作时间超过183天的兼职人员数②</w:t>
            </w:r>
          </w:p>
        </w:tc>
        <w:tc>
          <w:tcPr>
            <w:tcW w:w="524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工作时间超过183天的临时聘用人员数③</w:t>
            </w:r>
          </w:p>
        </w:tc>
        <w:tc>
          <w:tcPr>
            <w:tcW w:w="524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企业职工总数（①+②+③）</w:t>
            </w:r>
          </w:p>
        </w:tc>
        <w:tc>
          <w:tcPr>
            <w:tcW w:w="524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exact"/>
        </w:trPr>
        <w:tc>
          <w:tcPr>
            <w:tcW w:w="2223"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科技人员      （①+②+③）</w:t>
            </w:r>
          </w:p>
        </w:tc>
        <w:tc>
          <w:tcPr>
            <w:tcW w:w="5999"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直接从事研发人数①</w:t>
            </w:r>
          </w:p>
        </w:tc>
        <w:tc>
          <w:tcPr>
            <w:tcW w:w="524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exact"/>
        </w:trPr>
        <w:tc>
          <w:tcPr>
            <w:tcW w:w="2223" w:type="dxa"/>
            <w:vMerge w:val="continue"/>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s="宋体"/>
                <w:kern w:val="0"/>
                <w:sz w:val="28"/>
                <w:szCs w:val="28"/>
              </w:rPr>
            </w:pPr>
          </w:p>
        </w:tc>
        <w:tc>
          <w:tcPr>
            <w:tcW w:w="5999"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相关技术创新活动人数②</w:t>
            </w:r>
          </w:p>
        </w:tc>
        <w:tc>
          <w:tcPr>
            <w:tcW w:w="524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exact"/>
        </w:trPr>
        <w:tc>
          <w:tcPr>
            <w:tcW w:w="2223" w:type="dxa"/>
            <w:vMerge w:val="continue"/>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s="宋体"/>
                <w:kern w:val="0"/>
                <w:sz w:val="28"/>
                <w:szCs w:val="28"/>
              </w:rPr>
            </w:pPr>
          </w:p>
        </w:tc>
        <w:tc>
          <w:tcPr>
            <w:tcW w:w="5999"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专门从事上述活动管理和提供直接服务人数③</w:t>
            </w:r>
          </w:p>
        </w:tc>
        <w:tc>
          <w:tcPr>
            <w:tcW w:w="524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科技人员占职工总数比例(%)</w:t>
            </w:r>
          </w:p>
        </w:tc>
        <w:tc>
          <w:tcPr>
            <w:tcW w:w="524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全年月平均在职人员数与签订合同人员数差异的情况说明</w:t>
            </w:r>
          </w:p>
        </w:tc>
        <w:tc>
          <w:tcPr>
            <w:tcW w:w="524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560" w:lineRule="exact"/>
        <w:ind w:firstLine="160" w:firstLineChars="50"/>
        <w:rPr>
          <w:rFonts w:ascii="仿宋_GB2312" w:eastAsia="仿宋_GB2312" w:hAnsiTheme="majorEastAsia"/>
          <w:sz w:val="32"/>
          <w:szCs w:val="32"/>
        </w:rPr>
      </w:pPr>
      <w:r>
        <w:rPr>
          <w:rFonts w:hint="eastAsia" w:ascii="仿宋_GB2312" w:eastAsia="仿宋_GB2312" w:hAnsiTheme="majorEastAsia"/>
          <w:sz w:val="32"/>
          <w:szCs w:val="32"/>
        </w:rPr>
        <w:t>填表说明：</w:t>
      </w:r>
      <w:r>
        <w:rPr>
          <w:rFonts w:hint="eastAsia" w:ascii="仿宋_GB2312" w:eastAsia="仿宋_GB2312" w:hAnsiTheme="majorEastAsia"/>
          <w:sz w:val="28"/>
          <w:szCs w:val="28"/>
        </w:rPr>
        <w:t>申报申请书中人力资源情况表相关数据须与本表中企业职工总数一致；平均在职人员数与签订劳动合同人员数差异较大的，另附说明及有关证明。</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表6</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企业科技人员名单表</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企业（公章）：</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2048"/>
        <w:gridCol w:w="1575"/>
        <w:gridCol w:w="1575"/>
        <w:gridCol w:w="1575"/>
        <w:gridCol w:w="1575"/>
        <w:gridCol w:w="1575"/>
        <w:gridCol w:w="1575"/>
        <w:gridCol w:w="15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line="560" w:lineRule="exact"/>
              <w:rPr>
                <w:rFonts w:ascii="黑体" w:hAnsi="黑体" w:eastAsia="黑体"/>
                <w:sz w:val="28"/>
                <w:szCs w:val="28"/>
              </w:rPr>
            </w:pPr>
            <w:r>
              <w:rPr>
                <w:rFonts w:hint="eastAsia" w:ascii="黑体" w:hAnsi="黑体" w:eastAsia="黑体"/>
                <w:sz w:val="28"/>
                <w:szCs w:val="28"/>
              </w:rPr>
              <w:t>序号</w:t>
            </w:r>
          </w:p>
        </w:tc>
        <w:tc>
          <w:tcPr>
            <w:tcW w:w="2048" w:type="dxa"/>
            <w:vAlign w:val="center"/>
          </w:tcPr>
          <w:p>
            <w:pPr>
              <w:rPr>
                <w:rFonts w:ascii="黑体" w:hAnsi="黑体" w:eastAsia="黑体" w:cs="宋体"/>
                <w:sz w:val="32"/>
                <w:szCs w:val="32"/>
              </w:rPr>
            </w:pPr>
            <w:r>
              <w:rPr>
                <w:rFonts w:hint="eastAsia" w:ascii="黑体" w:hAnsi="黑体" w:eastAsia="黑体"/>
                <w:sz w:val="32"/>
                <w:szCs w:val="32"/>
              </w:rPr>
              <w:t>姓名</w:t>
            </w:r>
          </w:p>
        </w:tc>
        <w:tc>
          <w:tcPr>
            <w:tcW w:w="1575" w:type="dxa"/>
            <w:vAlign w:val="center"/>
          </w:tcPr>
          <w:p>
            <w:pPr>
              <w:rPr>
                <w:rFonts w:ascii="黑体" w:hAnsi="黑体" w:eastAsia="黑体" w:cs="宋体"/>
                <w:sz w:val="32"/>
                <w:szCs w:val="32"/>
              </w:rPr>
            </w:pPr>
            <w:r>
              <w:rPr>
                <w:rFonts w:hint="eastAsia" w:ascii="黑体" w:hAnsi="黑体" w:eastAsia="黑体"/>
                <w:sz w:val="32"/>
                <w:szCs w:val="32"/>
              </w:rPr>
              <w:t>身份证号</w:t>
            </w:r>
          </w:p>
        </w:tc>
        <w:tc>
          <w:tcPr>
            <w:tcW w:w="1575" w:type="dxa"/>
            <w:vAlign w:val="center"/>
          </w:tcPr>
          <w:p>
            <w:pPr>
              <w:rPr>
                <w:rFonts w:ascii="黑体" w:hAnsi="黑体" w:eastAsia="黑体" w:cs="宋体"/>
                <w:sz w:val="32"/>
                <w:szCs w:val="32"/>
              </w:rPr>
            </w:pPr>
            <w:r>
              <w:rPr>
                <w:rFonts w:hint="eastAsia" w:ascii="黑体" w:hAnsi="黑体" w:eastAsia="黑体"/>
                <w:sz w:val="32"/>
                <w:szCs w:val="32"/>
              </w:rPr>
              <w:t>性别</w:t>
            </w:r>
          </w:p>
        </w:tc>
        <w:tc>
          <w:tcPr>
            <w:tcW w:w="1575" w:type="dxa"/>
            <w:vAlign w:val="center"/>
          </w:tcPr>
          <w:p>
            <w:pPr>
              <w:rPr>
                <w:rFonts w:ascii="黑体" w:hAnsi="黑体" w:eastAsia="黑体" w:cs="宋体"/>
                <w:sz w:val="32"/>
                <w:szCs w:val="32"/>
              </w:rPr>
            </w:pPr>
            <w:r>
              <w:rPr>
                <w:rFonts w:hint="eastAsia" w:ascii="黑体" w:hAnsi="黑体" w:eastAsia="黑体"/>
                <w:sz w:val="32"/>
                <w:szCs w:val="32"/>
              </w:rPr>
              <w:t>毕业院校</w:t>
            </w:r>
          </w:p>
        </w:tc>
        <w:tc>
          <w:tcPr>
            <w:tcW w:w="1575" w:type="dxa"/>
            <w:vAlign w:val="center"/>
          </w:tcPr>
          <w:p>
            <w:pPr>
              <w:rPr>
                <w:rFonts w:ascii="黑体" w:hAnsi="黑体" w:eastAsia="黑体" w:cs="宋体"/>
                <w:sz w:val="32"/>
                <w:szCs w:val="32"/>
              </w:rPr>
            </w:pPr>
            <w:r>
              <w:rPr>
                <w:rFonts w:hint="eastAsia" w:ascii="黑体" w:hAnsi="黑体" w:eastAsia="黑体"/>
                <w:sz w:val="32"/>
                <w:szCs w:val="32"/>
              </w:rPr>
              <w:t>专业</w:t>
            </w:r>
          </w:p>
        </w:tc>
        <w:tc>
          <w:tcPr>
            <w:tcW w:w="1575" w:type="dxa"/>
            <w:vAlign w:val="center"/>
          </w:tcPr>
          <w:p>
            <w:pPr>
              <w:rPr>
                <w:rFonts w:ascii="黑体" w:hAnsi="黑体" w:eastAsia="黑体" w:cs="宋体"/>
                <w:sz w:val="32"/>
                <w:szCs w:val="32"/>
              </w:rPr>
            </w:pPr>
            <w:r>
              <w:rPr>
                <w:rFonts w:hint="eastAsia" w:ascii="黑体" w:hAnsi="黑体" w:eastAsia="黑体"/>
                <w:sz w:val="32"/>
                <w:szCs w:val="32"/>
              </w:rPr>
              <w:t>部门</w:t>
            </w:r>
          </w:p>
        </w:tc>
        <w:tc>
          <w:tcPr>
            <w:tcW w:w="1575" w:type="dxa"/>
            <w:vAlign w:val="center"/>
          </w:tcPr>
          <w:p>
            <w:pPr>
              <w:rPr>
                <w:rFonts w:ascii="黑体" w:hAnsi="黑体" w:eastAsia="黑体" w:cs="宋体"/>
                <w:sz w:val="32"/>
                <w:szCs w:val="32"/>
              </w:rPr>
            </w:pPr>
            <w:r>
              <w:rPr>
                <w:rFonts w:hint="eastAsia" w:ascii="黑体" w:hAnsi="黑体" w:eastAsia="黑体"/>
                <w:sz w:val="32"/>
                <w:szCs w:val="32"/>
              </w:rPr>
              <w:t>职务</w:t>
            </w:r>
          </w:p>
        </w:tc>
        <w:tc>
          <w:tcPr>
            <w:tcW w:w="1575" w:type="dxa"/>
            <w:vAlign w:val="center"/>
          </w:tcPr>
          <w:p>
            <w:pPr>
              <w:rPr>
                <w:rFonts w:ascii="黑体" w:hAnsi="黑体" w:eastAsia="黑体" w:cs="宋体"/>
                <w:sz w:val="32"/>
                <w:szCs w:val="32"/>
              </w:rPr>
            </w:pPr>
            <w:r>
              <w:rPr>
                <w:rFonts w:hint="eastAsia" w:ascii="黑体" w:hAnsi="黑体" w:eastAsia="黑体"/>
                <w:sz w:val="32"/>
                <w:szCs w:val="32"/>
              </w:rPr>
              <w:t>任职形式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1</w:t>
            </w:r>
          </w:p>
        </w:tc>
        <w:tc>
          <w:tcPr>
            <w:tcW w:w="2048"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2</w:t>
            </w:r>
          </w:p>
        </w:tc>
        <w:tc>
          <w:tcPr>
            <w:tcW w:w="2048"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w:t>
            </w:r>
          </w:p>
        </w:tc>
        <w:tc>
          <w:tcPr>
            <w:tcW w:w="2048"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c>
          <w:tcPr>
            <w:tcW w:w="1575" w:type="dxa"/>
          </w:tcPr>
          <w:p>
            <w:pPr>
              <w:spacing w:line="560" w:lineRule="exact"/>
              <w:rPr>
                <w:rFonts w:ascii="仿宋_GB2312" w:eastAsia="仿宋_GB2312" w:hAnsiTheme="majorEastAsia"/>
                <w:sz w:val="28"/>
                <w:szCs w:val="28"/>
              </w:rPr>
            </w:pPr>
          </w:p>
        </w:tc>
      </w:tr>
    </w:tbl>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填表说明：</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1.科技人员是指直接从事研发和相关技术创新活动，以及专门从事上述活动的管理和提供直接技术服务的；</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2.职务填写科技人员在企业所任职务或从事具体工作；</w:t>
      </w:r>
    </w:p>
    <w:p>
      <w:pPr>
        <w:spacing w:line="560" w:lineRule="exact"/>
        <w:rPr>
          <w:rFonts w:ascii="仿宋_GB2312" w:eastAsia="仿宋_GB2312" w:hAnsiTheme="majorEastAsia"/>
          <w:sz w:val="28"/>
          <w:szCs w:val="28"/>
        </w:rPr>
      </w:pPr>
      <w:r>
        <w:rPr>
          <w:rFonts w:hint="eastAsia" w:ascii="仿宋_GB2312" w:eastAsia="仿宋_GB2312" w:hAnsiTheme="majorEastAsia"/>
          <w:sz w:val="28"/>
          <w:szCs w:val="28"/>
        </w:rPr>
        <w:t>3.任职形式填写在职、兼职或临时聘用。</w:t>
      </w:r>
    </w:p>
    <w:p>
      <w:pPr>
        <w:spacing w:line="560" w:lineRule="exact"/>
        <w:rPr>
          <w:rFonts w:ascii="仿宋_GB2312" w:eastAsia="仿宋_GB2312" w:hAnsiTheme="majorEastAsia"/>
          <w:sz w:val="28"/>
          <w:szCs w:val="28"/>
        </w:rPr>
      </w:pPr>
    </w:p>
    <w:p>
      <w:pPr>
        <w:spacing w:line="560" w:lineRule="exact"/>
        <w:rPr>
          <w:rFonts w:ascii="仿宋_GB2312" w:eastAsia="仿宋_GB2312" w:hAnsiTheme="majorEastAsia"/>
          <w:sz w:val="28"/>
          <w:szCs w:val="28"/>
        </w:rPr>
      </w:pPr>
    </w:p>
    <w:p>
      <w:pPr>
        <w:spacing w:line="560" w:lineRule="exact"/>
        <w:rPr>
          <w:rFonts w:ascii="仿宋_GB2312" w:eastAsia="仿宋_GB2312" w:hAnsiTheme="majorEastAsia"/>
          <w:sz w:val="28"/>
          <w:szCs w:val="28"/>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pPr>
        <w:snapToGrid w:val="0"/>
        <w:spacing w:line="300" w:lineRule="auto"/>
        <w:rPr>
          <w:rFonts w:ascii="仿宋_GB2312" w:eastAsia="仿宋_GB2312" w:hAnsiTheme="majorEastAsia"/>
          <w:sz w:val="32"/>
          <w:szCs w:val="32"/>
        </w:rPr>
      </w:pPr>
      <w:r>
        <w:rPr>
          <w:rFonts w:hint="eastAsia" w:ascii="仿宋_GB2312" w:eastAsia="仿宋_GB2312" w:hAnsiTheme="majorEastAsia"/>
          <w:sz w:val="32"/>
          <w:szCs w:val="32"/>
        </w:rPr>
        <w:t>表7</w:t>
      </w:r>
    </w:p>
    <w:p>
      <w:pPr>
        <w:snapToGrid w:val="0"/>
        <w:spacing w:line="300" w:lineRule="auto"/>
        <w:jc w:val="center"/>
        <w:rPr>
          <w:rFonts w:asciiTheme="majorEastAsia" w:hAnsiTheme="majorEastAsia" w:eastAsiaTheme="majorEastAsia"/>
          <w:b/>
          <w:bCs/>
          <w:sz w:val="36"/>
          <w:szCs w:val="36"/>
        </w:rPr>
      </w:pPr>
      <w:r>
        <w:rPr>
          <w:rFonts w:asciiTheme="majorEastAsia" w:hAnsiTheme="majorEastAsia" w:eastAsiaTheme="majorEastAsia"/>
          <w:b/>
          <w:bCs/>
          <w:sz w:val="44"/>
          <w:szCs w:val="44"/>
        </w:rPr>
        <w:t>企业年度研究开发费用结构明细表</w:t>
      </w:r>
    </w:p>
    <w:p>
      <w:pPr>
        <w:spacing w:line="360" w:lineRule="exact"/>
        <w:rPr>
          <w:sz w:val="28"/>
          <w:szCs w:val="28"/>
        </w:rPr>
      </w:pPr>
      <w:r>
        <w:rPr>
          <w:sz w:val="28"/>
          <w:szCs w:val="28"/>
        </w:rPr>
        <w:t>年度</w:t>
      </w:r>
    </w:p>
    <w:p>
      <w:pPr>
        <w:spacing w:line="200" w:lineRule="exact"/>
        <w:rPr>
          <w:sz w:val="18"/>
          <w:szCs w:val="18"/>
          <w:u w:val="single"/>
        </w:rPr>
      </w:pPr>
    </w:p>
    <w:p>
      <w:pPr>
        <w:spacing w:afterLines="50" w:line="360" w:lineRule="exact"/>
        <w:rPr>
          <w:b/>
          <w:bCs/>
          <w:sz w:val="24"/>
          <w:szCs w:val="24"/>
        </w:rPr>
      </w:pPr>
      <w:r>
        <w:rPr>
          <w:rFonts w:hint="eastAsia"/>
          <w:sz w:val="24"/>
          <w:szCs w:val="24"/>
        </w:rPr>
        <w:t>中介机构（盖章）：</w:t>
      </w:r>
      <w:r>
        <w:rPr>
          <w:sz w:val="24"/>
          <w:szCs w:val="24"/>
        </w:rPr>
        <w:t>单位：</w:t>
      </w:r>
      <w:r>
        <w:rPr>
          <w:rFonts w:hint="eastAsia"/>
          <w:sz w:val="24"/>
          <w:szCs w:val="24"/>
        </w:rPr>
        <w:t>人民币</w:t>
      </w:r>
      <w:r>
        <w:rPr>
          <w:sz w:val="24"/>
          <w:szCs w:val="24"/>
        </w:rPr>
        <w:t>万元</w:t>
      </w:r>
    </w:p>
    <w:tbl>
      <w:tblPr>
        <w:tblStyle w:val="5"/>
        <w:tblpPr w:leftFromText="180" w:rightFromText="180" w:vertAnchor="text" w:horzAnchor="margin" w:tblpX="-72"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850"/>
        <w:gridCol w:w="850"/>
        <w:gridCol w:w="850"/>
        <w:gridCol w:w="870"/>
        <w:gridCol w:w="85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3708" w:type="dxa"/>
          </w:tcPr>
          <w:p>
            <w:pPr>
              <w:spacing w:beforeLines="50" w:line="300" w:lineRule="exact"/>
              <w:ind w:firstLine="839"/>
              <w:rPr>
                <w:rFonts w:eastAsia="楷体_GB2312"/>
                <w:spacing w:val="-6"/>
                <w:kern w:val="44"/>
                <w:sz w:val="24"/>
                <w:szCs w:val="24"/>
              </w:rPr>
            </w:pPr>
            <w:r>
              <w:rPr>
                <w:rFonts w:eastAsia="楷体_GB2312"/>
                <w:b/>
                <w:bCs/>
                <w:kern w:val="44"/>
                <w:sz w:val="24"/>
                <w:szCs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6985</wp:posOffset>
                      </wp:positionV>
                      <wp:extent cx="2350770" cy="762635"/>
                      <wp:effectExtent l="1270" t="4445" r="10160" b="13970"/>
                      <wp:wrapNone/>
                      <wp:docPr id="4" name="直接连接符 4"/>
                      <wp:cNvGraphicFramePr/>
                      <a:graphic xmlns:a="http://schemas.openxmlformats.org/drawingml/2006/main">
                        <a:graphicData uri="http://schemas.microsoft.com/office/word/2010/wordprocessingShape">
                          <wps:wsp>
                            <wps:cNvCnPr/>
                            <wps:spPr>
                              <a:xfrm>
                                <a:off x="0" y="0"/>
                                <a:ext cx="2350770" cy="762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0.55pt;height:60.05pt;width:185.1pt;z-index:251661312;mso-width-relative:page;mso-height-relative:page;" filled="f" stroked="t" coordsize="21600,21600" o:gfxdata="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H1kq1AAAAAgBAAAPAAAAAAAAAAEAIAAAACIAAABkcnMvZG93bnJldi54bWxQSwEC&#10;FAAUAAAACACHTuJAr99+TPgBAADpAwAADgAAAAAAAAABACAAAAAjAQAAZHJzL2Uyb0RvYy54bWxQ&#10;SwUGAAAAAAYABgBZAQAAjQUAAAAA&#10;">
                      <v:fill on="f" focussize="0,0"/>
                      <v:stroke weight="0.5pt" color="#000000" joinstyle="round"/>
                      <v:imagedata o:title=""/>
                      <o:lock v:ext="edit" aspectratio="f"/>
                    </v:line>
                  </w:pict>
                </mc:Fallback>
              </mc:AlternateContent>
            </w:r>
            <w:r>
              <w:rPr>
                <w:rFonts w:eastAsia="楷体_GB2312"/>
                <w:b/>
                <w:bCs/>
                <w:kern w:val="44"/>
                <w:sz w:val="24"/>
                <w:szCs w:val="24"/>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-5715</wp:posOffset>
                      </wp:positionV>
                      <wp:extent cx="571500" cy="786765"/>
                      <wp:effectExtent l="3810" t="2540" r="15240" b="10795"/>
                      <wp:wrapNone/>
                      <wp:docPr id="3" name="直接连接符 3"/>
                      <wp:cNvGraphicFramePr/>
                      <a:graphic xmlns:a="http://schemas.openxmlformats.org/drawingml/2006/main">
                        <a:graphicData uri="http://schemas.microsoft.com/office/word/2010/wordprocessingShape">
                          <wps:wsp>
                            <wps:cNvCnPr/>
                            <wps:spPr>
                              <a:xfrm>
                                <a:off x="0" y="0"/>
                                <a:ext cx="571500" cy="78676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45pt;height:61.95pt;width:45pt;z-index:251662336;mso-width-relative:page;mso-height-relative:page;" filled="f" stroked="t" coordsize="21600,21600" o:gfxdata="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AcY/UAAAACAEAAA8AAAAAAAAAAQAgAAAAIgAAAGRycy9kb3ducmV2LnhtbFBLAQIU&#10;ABQAAAAIAIdO4kAyc2289wEAAOgDAAAOAAAAAAAAAAEAIAAAACMBAABkcnMvZTJvRG9jLnhtbFBL&#10;BQYAAAAABgAGAFkBAACMBQAAAAA=&#10;">
                      <v:fill on="f" focussize="0,0"/>
                      <v:stroke weight="0.5pt" color="#000000" joinstyle="round"/>
                      <v:imagedata o:title=""/>
                      <o:lock v:ext="edit" aspectratio="f"/>
                    </v:line>
                  </w:pict>
                </mc:Fallback>
              </mc:AlternateContent>
            </w:r>
            <w:r>
              <w:rPr>
                <w:rFonts w:eastAsia="楷体_GB2312"/>
                <w:spacing w:val="-6"/>
                <w:kern w:val="44"/>
                <w:sz w:val="24"/>
                <w:szCs w:val="24"/>
              </w:rPr>
              <w:t>研发项目编号</w:t>
            </w:r>
          </w:p>
          <w:p>
            <w:pPr>
              <w:spacing w:beforeLines="80"/>
              <w:rPr>
                <w:rFonts w:eastAsia="楷体_GB2312"/>
                <w:b/>
                <w:bCs/>
                <w:kern w:val="44"/>
                <w:sz w:val="24"/>
                <w:szCs w:val="24"/>
              </w:rPr>
            </w:pPr>
            <w:r>
              <w:rPr>
                <w:rFonts w:eastAsia="楷体_GB2312"/>
                <w:kern w:val="44"/>
                <w:sz w:val="24"/>
                <w:szCs w:val="24"/>
              </w:rPr>
              <w:t>科目累计发生额</w:t>
            </w:r>
          </w:p>
        </w:tc>
        <w:tc>
          <w:tcPr>
            <w:tcW w:w="850" w:type="dxa"/>
            <w:vAlign w:val="center"/>
          </w:tcPr>
          <w:p>
            <w:pPr>
              <w:pStyle w:val="2"/>
              <w:framePr w:hSpace="0" w:wrap="auto" w:vAnchor="margin" w:hAnchor="text" w:yAlign="inline"/>
              <w:jc w:val="both"/>
              <w:rPr>
                <w:rFonts w:ascii="Times New Roman" w:hAnsi="Times New Roman"/>
                <w:b w:val="0"/>
                <w:bCs w:val="0"/>
                <w:sz w:val="24"/>
                <w:szCs w:val="24"/>
              </w:rPr>
            </w:pPr>
            <w:r>
              <w:rPr>
                <w:rFonts w:ascii="Times New Roman" w:hAnsi="Times New Roman"/>
                <w:b w:val="0"/>
                <w:bCs w:val="0"/>
                <w:sz w:val="24"/>
                <w:szCs w:val="24"/>
              </w:rPr>
              <w:t>RD01</w:t>
            </w:r>
          </w:p>
        </w:tc>
        <w:tc>
          <w:tcPr>
            <w:tcW w:w="850" w:type="dxa"/>
            <w:vAlign w:val="center"/>
          </w:tcPr>
          <w:p>
            <w:pPr>
              <w:pStyle w:val="3"/>
              <w:framePr w:wrap="auto" w:vAnchor="margin" w:hAnchor="text" w:yAlign="inline"/>
              <w:jc w:val="both"/>
              <w:rPr>
                <w:sz w:val="24"/>
                <w:szCs w:val="24"/>
              </w:rPr>
            </w:pPr>
            <w:r>
              <w:rPr>
                <w:sz w:val="24"/>
                <w:szCs w:val="24"/>
              </w:rPr>
              <w:t>RD02</w:t>
            </w:r>
          </w:p>
        </w:tc>
        <w:tc>
          <w:tcPr>
            <w:tcW w:w="850" w:type="dxa"/>
            <w:vAlign w:val="center"/>
          </w:tcPr>
          <w:p>
            <w:pPr>
              <w:rPr>
                <w:rFonts w:ascii="Times New Roman" w:hAnsi="Times New Roman" w:eastAsia="楷体_GB2312" w:cs="Times New Roman"/>
                <w:kern w:val="44"/>
                <w:sz w:val="24"/>
                <w:szCs w:val="24"/>
              </w:rPr>
            </w:pPr>
            <w:r>
              <w:rPr>
                <w:rFonts w:ascii="Times New Roman" w:hAnsi="Times New Roman" w:eastAsia="楷体_GB2312" w:cs="Times New Roman"/>
                <w:sz w:val="24"/>
                <w:szCs w:val="24"/>
              </w:rPr>
              <w:t>RD0</w:t>
            </w:r>
            <w:r>
              <w:rPr>
                <w:rFonts w:ascii="Times New Roman" w:hAnsi="Times New Roman" w:cs="Times New Roman"/>
                <w:sz w:val="24"/>
                <w:szCs w:val="24"/>
              </w:rPr>
              <w:t>3</w:t>
            </w:r>
          </w:p>
        </w:tc>
        <w:tc>
          <w:tcPr>
            <w:tcW w:w="870" w:type="dxa"/>
            <w:vAlign w:val="center"/>
          </w:tcPr>
          <w:p>
            <w:pPr>
              <w:rPr>
                <w:rFonts w:ascii="Times New Roman" w:hAnsi="Times New Roman" w:eastAsia="楷体_GB2312" w:cs="Times New Roman"/>
                <w:kern w:val="44"/>
                <w:sz w:val="24"/>
                <w:szCs w:val="24"/>
              </w:rPr>
            </w:pPr>
            <w:r>
              <w:rPr>
                <w:rFonts w:ascii="Times New Roman" w:hAnsi="Times New Roman" w:eastAsia="楷体_GB2312" w:cs="Times New Roman"/>
                <w:sz w:val="24"/>
                <w:szCs w:val="24"/>
              </w:rPr>
              <w:t>…</w:t>
            </w:r>
          </w:p>
        </w:tc>
        <w:tc>
          <w:tcPr>
            <w:tcW w:w="850" w:type="dxa"/>
            <w:vAlign w:val="center"/>
          </w:tcPr>
          <w:p>
            <w:pPr>
              <w:rPr>
                <w:rFonts w:ascii="Times New Roman" w:hAnsi="Times New Roman" w:eastAsia="楷体_GB2312" w:cs="Times New Roman"/>
                <w:kern w:val="44"/>
                <w:sz w:val="24"/>
                <w:szCs w:val="24"/>
              </w:rPr>
            </w:pPr>
            <w:r>
              <w:rPr>
                <w:rFonts w:ascii="Times New Roman" w:hAnsi="Times New Roman" w:eastAsia="楷体_GB2312" w:cs="Times New Roman"/>
                <w:sz w:val="24"/>
                <w:szCs w:val="24"/>
              </w:rPr>
              <w:t>RD…</w:t>
            </w:r>
          </w:p>
        </w:tc>
        <w:tc>
          <w:tcPr>
            <w:tcW w:w="749" w:type="dxa"/>
            <w:vAlign w:val="center"/>
          </w:tcPr>
          <w:p>
            <w:pPr>
              <w:rPr>
                <w:rFonts w:eastAsia="楷体_GB2312"/>
                <w:kern w:val="44"/>
                <w:sz w:val="24"/>
                <w:szCs w:val="24"/>
              </w:rPr>
            </w:pPr>
            <w:r>
              <w:rPr>
                <w:rFonts w:eastAsia="楷体_GB2312"/>
                <w:kern w:val="44"/>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rPr>
                <w:rFonts w:eastAsia="楷体_GB2312"/>
                <w:kern w:val="44"/>
                <w:sz w:val="24"/>
                <w:szCs w:val="24"/>
              </w:rPr>
            </w:pPr>
            <w:r>
              <w:rPr>
                <w:rFonts w:eastAsia="楷体_GB2312"/>
                <w:kern w:val="44"/>
                <w:sz w:val="24"/>
                <w:szCs w:val="24"/>
              </w:rPr>
              <w:t> 内部研究开发</w:t>
            </w:r>
            <w:r>
              <w:rPr>
                <w:rFonts w:hint="eastAsia" w:eastAsia="楷体_GB2312"/>
                <w:kern w:val="44"/>
                <w:sz w:val="24"/>
                <w:szCs w:val="24"/>
              </w:rPr>
              <w:t>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rPr>
                <w:rFonts w:eastAsia="楷体_GB2312"/>
                <w:kern w:val="44"/>
                <w:sz w:val="24"/>
                <w:szCs w:val="24"/>
              </w:rPr>
            </w:pPr>
            <w:r>
              <w:rPr>
                <w:rFonts w:eastAsia="楷体_GB2312"/>
                <w:kern w:val="44"/>
                <w:sz w:val="24"/>
                <w:szCs w:val="24"/>
              </w:rPr>
              <w:t>其中</w:t>
            </w:r>
            <w:r>
              <w:rPr>
                <w:rFonts w:hint="eastAsia" w:eastAsia="楷体_GB2312"/>
                <w:kern w:val="44"/>
                <w:sz w:val="24"/>
                <w:szCs w:val="24"/>
              </w:rPr>
              <w:t>：</w:t>
            </w:r>
            <w:r>
              <w:rPr>
                <w:rFonts w:eastAsia="楷体_GB2312"/>
                <w:kern w:val="44"/>
                <w:sz w:val="24"/>
                <w:szCs w:val="24"/>
              </w:rPr>
              <w:t>人员人工</w:t>
            </w:r>
            <w:r>
              <w:rPr>
                <w:rFonts w:hint="eastAsia" w:eastAsia="楷体_GB2312"/>
                <w:kern w:val="44"/>
                <w:sz w:val="24"/>
                <w:szCs w:val="24"/>
              </w:rPr>
              <w:t>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720" w:firstLineChars="300"/>
              <w:rPr>
                <w:rFonts w:eastAsia="楷体_GB2312"/>
                <w:kern w:val="44"/>
                <w:sz w:val="24"/>
                <w:szCs w:val="24"/>
              </w:rPr>
            </w:pPr>
            <w:r>
              <w:rPr>
                <w:rFonts w:eastAsia="楷体_GB2312"/>
                <w:kern w:val="44"/>
                <w:sz w:val="24"/>
                <w:szCs w:val="24"/>
              </w:rPr>
              <w:t>直接投入</w:t>
            </w:r>
            <w:r>
              <w:rPr>
                <w:rFonts w:hint="eastAsia" w:eastAsia="楷体_GB2312"/>
                <w:kern w:val="44"/>
                <w:sz w:val="24"/>
                <w:szCs w:val="24"/>
              </w:rPr>
              <w:t>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720" w:firstLineChars="300"/>
              <w:rPr>
                <w:rFonts w:eastAsia="楷体_GB2312"/>
                <w:kern w:val="44"/>
                <w:sz w:val="24"/>
                <w:szCs w:val="24"/>
              </w:rPr>
            </w:pPr>
            <w:r>
              <w:rPr>
                <w:rFonts w:eastAsia="楷体_GB2312"/>
                <w:kern w:val="44"/>
                <w:sz w:val="24"/>
                <w:szCs w:val="24"/>
              </w:rPr>
              <w:t>折旧费用与长期</w:t>
            </w:r>
            <w:r>
              <w:rPr>
                <w:rFonts w:hint="eastAsia" w:eastAsia="楷体_GB2312"/>
                <w:kern w:val="44"/>
                <w:sz w:val="24"/>
                <w:szCs w:val="24"/>
              </w:rPr>
              <w:t>待摊费用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660" w:firstLineChars="300"/>
              <w:rPr>
                <w:rFonts w:eastAsia="楷体_GB2312"/>
                <w:kern w:val="44"/>
                <w:sz w:val="24"/>
                <w:szCs w:val="24"/>
              </w:rPr>
            </w:pPr>
            <w:r>
              <w:rPr>
                <w:rFonts w:eastAsia="楷体_GB2312"/>
                <w:spacing w:val="-10"/>
                <w:kern w:val="44"/>
                <w:sz w:val="24"/>
                <w:szCs w:val="24"/>
              </w:rPr>
              <w:t>无形资产摊销</w:t>
            </w:r>
            <w:r>
              <w:rPr>
                <w:rFonts w:hint="eastAsia" w:eastAsia="楷体_GB2312"/>
                <w:spacing w:val="-10"/>
                <w:kern w:val="44"/>
                <w:sz w:val="24"/>
                <w:szCs w:val="24"/>
              </w:rPr>
              <w:t>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720" w:firstLineChars="300"/>
              <w:rPr>
                <w:rFonts w:eastAsia="楷体_GB2312"/>
                <w:kern w:val="44"/>
                <w:sz w:val="24"/>
                <w:szCs w:val="24"/>
              </w:rPr>
            </w:pPr>
            <w:r>
              <w:rPr>
                <w:rFonts w:eastAsia="楷体_GB2312"/>
                <w:kern w:val="44"/>
                <w:sz w:val="24"/>
                <w:szCs w:val="24"/>
              </w:rPr>
              <w:t>设计费</w:t>
            </w:r>
            <w:r>
              <w:rPr>
                <w:rFonts w:hint="eastAsia" w:eastAsia="楷体_GB2312"/>
                <w:kern w:val="44"/>
                <w:sz w:val="24"/>
                <w:szCs w:val="24"/>
              </w:rPr>
              <w:t>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720" w:firstLineChars="300"/>
              <w:rPr>
                <w:rFonts w:eastAsia="楷体_GB2312"/>
                <w:kern w:val="44"/>
                <w:sz w:val="24"/>
                <w:szCs w:val="24"/>
              </w:rPr>
            </w:pPr>
            <w:r>
              <w:rPr>
                <w:rFonts w:hint="eastAsia" w:eastAsia="楷体_GB2312"/>
                <w:kern w:val="44"/>
                <w:sz w:val="24"/>
                <w:szCs w:val="24"/>
              </w:rPr>
              <w:t>装备</w:t>
            </w:r>
            <w:r>
              <w:rPr>
                <w:rFonts w:eastAsia="楷体_GB2312"/>
                <w:kern w:val="44"/>
                <w:sz w:val="24"/>
                <w:szCs w:val="24"/>
              </w:rPr>
              <w:t>调试费</w:t>
            </w:r>
            <w:r>
              <w:rPr>
                <w:rFonts w:hint="eastAsia" w:eastAsia="楷体_GB2312"/>
                <w:kern w:val="44"/>
                <w:sz w:val="24"/>
                <w:szCs w:val="24"/>
              </w:rPr>
              <w:t>用与试验费用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708" w:type="dxa"/>
            <w:tcBorders>
              <w:bottom w:val="double" w:color="auto" w:sz="4" w:space="0"/>
            </w:tcBorders>
            <w:vAlign w:val="center"/>
          </w:tcPr>
          <w:p>
            <w:pPr>
              <w:snapToGrid w:val="0"/>
              <w:spacing w:beforeLines="20" w:line="300" w:lineRule="auto"/>
              <w:ind w:firstLine="720" w:firstLineChars="300"/>
              <w:rPr>
                <w:rFonts w:eastAsia="楷体_GB2312"/>
                <w:kern w:val="44"/>
                <w:sz w:val="24"/>
                <w:szCs w:val="24"/>
              </w:rPr>
            </w:pPr>
            <w:r>
              <w:rPr>
                <w:rFonts w:eastAsia="楷体_GB2312"/>
                <w:kern w:val="44"/>
                <w:sz w:val="24"/>
                <w:szCs w:val="24"/>
              </w:rPr>
              <w:t>其他费用</w:t>
            </w:r>
          </w:p>
        </w:tc>
        <w:tc>
          <w:tcPr>
            <w:tcW w:w="850" w:type="dxa"/>
            <w:tcBorders>
              <w:bottom w:val="double" w:color="auto" w:sz="4" w:space="0"/>
            </w:tcBorders>
            <w:vAlign w:val="center"/>
          </w:tcPr>
          <w:p>
            <w:pPr>
              <w:snapToGrid w:val="0"/>
              <w:spacing w:beforeLines="20" w:line="480" w:lineRule="auto"/>
              <w:rPr>
                <w:rFonts w:eastAsia="楷体_GB2312"/>
                <w:kern w:val="44"/>
                <w:sz w:val="24"/>
                <w:szCs w:val="24"/>
              </w:rPr>
            </w:pPr>
          </w:p>
        </w:tc>
        <w:tc>
          <w:tcPr>
            <w:tcW w:w="850" w:type="dxa"/>
            <w:tcBorders>
              <w:bottom w:val="double" w:color="auto" w:sz="4" w:space="0"/>
            </w:tcBorders>
          </w:tcPr>
          <w:p>
            <w:pPr>
              <w:snapToGrid w:val="0"/>
              <w:spacing w:beforeLines="20" w:line="480" w:lineRule="auto"/>
              <w:rPr>
                <w:rFonts w:eastAsia="楷体_GB2312"/>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kern w:val="44"/>
                <w:sz w:val="24"/>
                <w:szCs w:val="24"/>
              </w:rPr>
            </w:pPr>
          </w:p>
        </w:tc>
        <w:tc>
          <w:tcPr>
            <w:tcW w:w="870" w:type="dxa"/>
            <w:tcBorders>
              <w:bottom w:val="double" w:color="auto" w:sz="4" w:space="0"/>
            </w:tcBorders>
            <w:vAlign w:val="center"/>
          </w:tcPr>
          <w:p>
            <w:pPr>
              <w:snapToGrid w:val="0"/>
              <w:spacing w:beforeLines="20" w:line="480" w:lineRule="auto"/>
              <w:rPr>
                <w:rFonts w:eastAsia="楷体_GB2312"/>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kern w:val="44"/>
                <w:sz w:val="24"/>
                <w:szCs w:val="24"/>
              </w:rPr>
            </w:pPr>
          </w:p>
        </w:tc>
        <w:tc>
          <w:tcPr>
            <w:tcW w:w="749" w:type="dxa"/>
            <w:tcBorders>
              <w:bottom w:val="double" w:color="auto" w:sz="4" w:space="0"/>
            </w:tcBorders>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top w:val="double" w:color="auto" w:sz="4" w:space="0"/>
            </w:tcBorders>
            <w:vAlign w:val="center"/>
          </w:tcPr>
          <w:p>
            <w:pPr>
              <w:tabs>
                <w:tab w:val="left" w:pos="2131"/>
              </w:tabs>
              <w:snapToGrid w:val="0"/>
              <w:spacing w:beforeLines="20" w:line="300" w:lineRule="auto"/>
              <w:rPr>
                <w:rFonts w:eastAsia="楷体_GB2312"/>
                <w:kern w:val="44"/>
                <w:sz w:val="24"/>
                <w:szCs w:val="24"/>
              </w:rPr>
            </w:pPr>
            <w:r>
              <w:rPr>
                <w:rFonts w:eastAsia="楷体_GB2312"/>
                <w:spacing w:val="-10"/>
                <w:kern w:val="44"/>
                <w:sz w:val="24"/>
                <w:szCs w:val="24"/>
              </w:rPr>
              <w:t>委托外部研究开发</w:t>
            </w:r>
            <w:r>
              <w:rPr>
                <w:rFonts w:hint="eastAsia" w:eastAsia="楷体_GB2312"/>
                <w:spacing w:val="-10"/>
                <w:kern w:val="44"/>
                <w:sz w:val="24"/>
                <w:szCs w:val="24"/>
              </w:rPr>
              <w:t>费用</w:t>
            </w:r>
            <w:r>
              <w:rPr>
                <w:rFonts w:hint="eastAsia" w:eastAsia="楷体_GB2312"/>
                <w:spacing w:val="-20"/>
                <w:kern w:val="44"/>
                <w:sz w:val="24"/>
                <w:szCs w:val="24"/>
              </w:rPr>
              <w:t>（80%计入）</w:t>
            </w: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7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749" w:type="dxa"/>
            <w:tcBorders>
              <w:top w:val="double" w:color="auto" w:sz="4" w:space="0"/>
            </w:tcBorders>
            <w:vAlign w:val="center"/>
          </w:tcPr>
          <w:p>
            <w:pPr>
              <w:snapToGrid w:val="0"/>
              <w:spacing w:beforeLines="20" w:line="480" w:lineRule="auto"/>
              <w:rPr>
                <w:rFonts w:eastAsia="楷体_GB2312"/>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bottom w:val="double" w:color="auto" w:sz="4" w:space="0"/>
            </w:tcBorders>
            <w:vAlign w:val="center"/>
          </w:tcPr>
          <w:p>
            <w:pPr>
              <w:snapToGrid w:val="0"/>
              <w:spacing w:beforeLines="20" w:line="300" w:lineRule="auto"/>
              <w:rPr>
                <w:rFonts w:eastAsia="楷体_GB2312"/>
                <w:spacing w:val="-20"/>
                <w:kern w:val="44"/>
                <w:sz w:val="24"/>
                <w:szCs w:val="24"/>
              </w:rPr>
            </w:pPr>
            <w:r>
              <w:rPr>
                <w:rFonts w:eastAsia="楷体_GB2312"/>
                <w:spacing w:val="-20"/>
                <w:kern w:val="44"/>
                <w:sz w:val="24"/>
                <w:szCs w:val="24"/>
              </w:rPr>
              <w:t>其中</w:t>
            </w:r>
            <w:r>
              <w:rPr>
                <w:rFonts w:hint="eastAsia" w:eastAsia="楷体_GB2312"/>
                <w:spacing w:val="-20"/>
                <w:kern w:val="44"/>
                <w:sz w:val="24"/>
                <w:szCs w:val="24"/>
              </w:rPr>
              <w:t>：</w:t>
            </w:r>
            <w:r>
              <w:rPr>
                <w:rFonts w:eastAsia="楷体_GB2312"/>
                <w:spacing w:val="-20"/>
                <w:kern w:val="44"/>
                <w:sz w:val="24"/>
                <w:szCs w:val="24"/>
              </w:rPr>
              <w:t>境内的外部研发</w:t>
            </w:r>
            <w:r>
              <w:rPr>
                <w:rFonts w:hint="eastAsia" w:eastAsia="楷体_GB2312"/>
                <w:spacing w:val="-20"/>
                <w:kern w:val="44"/>
                <w:sz w:val="24"/>
                <w:szCs w:val="24"/>
              </w:rPr>
              <w:t>费用</w:t>
            </w:r>
          </w:p>
        </w:tc>
        <w:tc>
          <w:tcPr>
            <w:tcW w:w="85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87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749" w:type="dxa"/>
            <w:tcBorders>
              <w:bottom w:val="double" w:color="auto" w:sz="4" w:space="0"/>
            </w:tcBorders>
            <w:vAlign w:val="center"/>
          </w:tcPr>
          <w:p>
            <w:pPr>
              <w:snapToGrid w:val="0"/>
              <w:spacing w:beforeLines="20" w:line="480" w:lineRule="auto"/>
              <w:rPr>
                <w:rFonts w:eastAsia="楷体_GB2312"/>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708" w:type="dxa"/>
            <w:tcBorders>
              <w:top w:val="double" w:color="auto" w:sz="4" w:space="0"/>
            </w:tcBorders>
            <w:vAlign w:val="center"/>
          </w:tcPr>
          <w:p>
            <w:pPr>
              <w:snapToGrid w:val="0"/>
              <w:spacing w:line="240" w:lineRule="exact"/>
              <w:rPr>
                <w:rFonts w:eastAsia="楷体_GB2312"/>
                <w:spacing w:val="-20"/>
                <w:kern w:val="44"/>
                <w:sz w:val="24"/>
                <w:szCs w:val="24"/>
              </w:rPr>
            </w:pPr>
            <w:r>
              <w:rPr>
                <w:rFonts w:eastAsia="楷体_GB2312"/>
                <w:spacing w:val="-20"/>
                <w:kern w:val="44"/>
                <w:sz w:val="24"/>
                <w:szCs w:val="24"/>
              </w:rPr>
              <w:t>研究开发</w:t>
            </w:r>
            <w:r>
              <w:rPr>
                <w:rFonts w:hint="eastAsia" w:eastAsia="楷体_GB2312"/>
                <w:spacing w:val="-20"/>
                <w:kern w:val="44"/>
                <w:sz w:val="24"/>
                <w:szCs w:val="24"/>
              </w:rPr>
              <w:t>费用（</w:t>
            </w:r>
            <w:r>
              <w:rPr>
                <w:rFonts w:eastAsia="楷体_GB2312"/>
                <w:spacing w:val="-20"/>
                <w:kern w:val="44"/>
                <w:sz w:val="24"/>
                <w:szCs w:val="24"/>
              </w:rPr>
              <w:t>内、外部</w:t>
            </w:r>
            <w:r>
              <w:rPr>
                <w:rFonts w:hint="eastAsia" w:eastAsia="楷体_GB2312"/>
                <w:spacing w:val="-20"/>
                <w:kern w:val="44"/>
                <w:sz w:val="24"/>
                <w:szCs w:val="24"/>
              </w:rPr>
              <w:t>）</w:t>
            </w:r>
            <w:r>
              <w:rPr>
                <w:rFonts w:eastAsia="楷体_GB2312"/>
                <w:spacing w:val="-20"/>
                <w:kern w:val="44"/>
                <w:sz w:val="24"/>
                <w:szCs w:val="24"/>
              </w:rPr>
              <w:t>小计</w:t>
            </w: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7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749" w:type="dxa"/>
            <w:tcBorders>
              <w:top w:val="double" w:color="auto" w:sz="4" w:space="0"/>
            </w:tcBorders>
            <w:vAlign w:val="center"/>
          </w:tcPr>
          <w:p>
            <w:pPr>
              <w:snapToGrid w:val="0"/>
              <w:spacing w:beforeLines="20" w:line="480" w:lineRule="auto"/>
              <w:rPr>
                <w:rFonts w:eastAsia="楷体_GB2312"/>
                <w:b/>
                <w:bCs/>
                <w:kern w:val="44"/>
                <w:sz w:val="24"/>
                <w:szCs w:val="24"/>
              </w:rPr>
            </w:pPr>
          </w:p>
        </w:tc>
      </w:tr>
    </w:tbl>
    <w:p>
      <w:pPr>
        <w:snapToGrid w:val="0"/>
        <w:spacing w:beforeLines="100" w:line="600" w:lineRule="exact"/>
        <w:ind w:firstLine="240" w:firstLineChars="100"/>
        <w:rPr>
          <w:rFonts w:eastAsia="楷体_GB2312"/>
          <w:kern w:val="44"/>
          <w:sz w:val="24"/>
          <w:szCs w:val="24"/>
        </w:rPr>
      </w:pPr>
      <w:r>
        <w:rPr>
          <w:rFonts w:hint="eastAsia" w:eastAsia="楷体_GB2312"/>
          <w:kern w:val="44"/>
          <w:sz w:val="24"/>
          <w:szCs w:val="24"/>
        </w:rPr>
        <w:t>企业法定代表人（签章）：企业（盖章）：</w:t>
      </w:r>
    </w:p>
    <w:p>
      <w:pPr>
        <w:snapToGrid w:val="0"/>
        <w:spacing w:line="200" w:lineRule="exact"/>
        <w:ind w:firstLine="240" w:firstLineChars="100"/>
        <w:rPr>
          <w:rFonts w:eastAsia="楷体_GB2312"/>
          <w:kern w:val="44"/>
          <w:sz w:val="24"/>
          <w:szCs w:val="24"/>
        </w:rPr>
      </w:pPr>
    </w:p>
    <w:p>
      <w:pPr>
        <w:snapToGrid w:val="0"/>
        <w:spacing w:line="600" w:lineRule="exact"/>
        <w:ind w:firstLine="240" w:firstLineChars="100"/>
        <w:rPr>
          <w:rFonts w:eastAsia="楷体_GB2312"/>
          <w:kern w:val="44"/>
          <w:sz w:val="24"/>
          <w:szCs w:val="24"/>
        </w:rPr>
      </w:pPr>
      <w:r>
        <w:rPr>
          <w:rFonts w:hint="eastAsia" w:eastAsia="楷体_GB2312"/>
          <w:kern w:val="44"/>
          <w:sz w:val="24"/>
          <w:szCs w:val="24"/>
        </w:rPr>
        <w:t>企业财务工作负责人（签章）：</w:t>
      </w:r>
    </w:p>
    <w:p>
      <w:pPr>
        <w:spacing w:line="480" w:lineRule="exact"/>
        <w:rPr>
          <w:rFonts w:ascii="仿宋_GB2312"/>
          <w:kern w:val="44"/>
          <w:szCs w:val="21"/>
        </w:rPr>
      </w:pPr>
    </w:p>
    <w:p>
      <w:pPr>
        <w:spacing w:line="480" w:lineRule="exact"/>
        <w:sectPr>
          <w:footerReference r:id="rId5" w:type="default"/>
          <w:pgSz w:w="11906" w:h="16838"/>
          <w:pgMar w:top="1418" w:right="1797" w:bottom="1304" w:left="1797" w:header="851" w:footer="992" w:gutter="0"/>
          <w:pgNumType w:fmt="decimal"/>
          <w:cols w:space="720" w:num="1"/>
          <w:docGrid w:type="lines" w:linePitch="312" w:charSpace="0"/>
        </w:sectPr>
      </w:pPr>
    </w:p>
    <w:p>
      <w:pPr>
        <w:snapToGrid w:val="0"/>
        <w:spacing w:line="440" w:lineRule="exact"/>
        <w:ind w:left="560" w:hanging="560" w:hangingChars="200"/>
        <w:rPr>
          <w:rFonts w:ascii="仿宋_GB2312" w:eastAsia="仿宋_GB2312"/>
          <w:spacing w:val="-20"/>
          <w:kern w:val="44"/>
          <w:sz w:val="32"/>
          <w:szCs w:val="32"/>
        </w:rPr>
      </w:pPr>
      <w:r>
        <w:rPr>
          <w:rFonts w:hint="eastAsia" w:ascii="仿宋_GB2312" w:eastAsia="仿宋_GB2312"/>
          <w:spacing w:val="-20"/>
          <w:kern w:val="44"/>
          <w:sz w:val="32"/>
          <w:szCs w:val="32"/>
        </w:rPr>
        <w:t>表8</w:t>
      </w:r>
    </w:p>
    <w:p>
      <w:pPr>
        <w:snapToGrid w:val="0"/>
        <w:spacing w:beforeLines="50" w:afterLines="50" w:line="440" w:lineRule="exact"/>
        <w:jc w:val="center"/>
        <w:rPr>
          <w:rFonts w:asciiTheme="majorEastAsia" w:hAnsiTheme="majorEastAsia" w:eastAsiaTheme="majorEastAsia"/>
          <w:b/>
          <w:bCs/>
          <w:spacing w:val="-10"/>
          <w:sz w:val="36"/>
          <w:szCs w:val="36"/>
        </w:rPr>
      </w:pPr>
      <w:r>
        <w:rPr>
          <w:rFonts w:hint="eastAsia" w:asciiTheme="majorEastAsia" w:hAnsiTheme="majorEastAsia" w:eastAsiaTheme="majorEastAsia"/>
          <w:b/>
          <w:bCs/>
          <w:spacing w:val="-10"/>
          <w:sz w:val="44"/>
          <w:szCs w:val="44"/>
        </w:rPr>
        <w:t>企业高新技术产品（服务）收入明细表</w:t>
      </w:r>
    </w:p>
    <w:p>
      <w:pPr>
        <w:spacing w:line="360" w:lineRule="exact"/>
        <w:rPr>
          <w:sz w:val="28"/>
          <w:szCs w:val="28"/>
        </w:rPr>
      </w:pPr>
      <w:r>
        <w:rPr>
          <w:sz w:val="28"/>
          <w:szCs w:val="28"/>
        </w:rPr>
        <w:t>年度</w:t>
      </w:r>
    </w:p>
    <w:p>
      <w:pPr>
        <w:spacing w:line="120" w:lineRule="exact"/>
        <w:rPr>
          <w:sz w:val="18"/>
          <w:szCs w:val="18"/>
          <w:u w:val="single"/>
        </w:rPr>
      </w:pPr>
    </w:p>
    <w:p>
      <w:pPr>
        <w:spacing w:afterLines="50" w:line="360" w:lineRule="exact"/>
        <w:rPr>
          <w:b/>
          <w:bCs/>
          <w:sz w:val="24"/>
          <w:szCs w:val="24"/>
        </w:rPr>
      </w:pPr>
      <w:r>
        <w:rPr>
          <w:rFonts w:hint="eastAsia"/>
          <w:sz w:val="24"/>
          <w:szCs w:val="24"/>
        </w:rPr>
        <w:t>中介机构（盖章）：</w:t>
      </w:r>
      <w:r>
        <w:rPr>
          <w:sz w:val="24"/>
          <w:szCs w:val="24"/>
        </w:rPr>
        <w:t>单位：</w:t>
      </w:r>
      <w:r>
        <w:rPr>
          <w:rFonts w:hint="eastAsia"/>
          <w:sz w:val="24"/>
          <w:szCs w:val="24"/>
        </w:rPr>
        <w:t>人民币</w:t>
      </w:r>
      <w:r>
        <w:rPr>
          <w:sz w:val="24"/>
          <w:szCs w:val="24"/>
        </w:rPr>
        <w:t>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7" w:type="dxa"/>
            <w:vAlign w:val="center"/>
          </w:tcPr>
          <w:p>
            <w:pPr>
              <w:spacing w:line="360" w:lineRule="auto"/>
              <w:rPr>
                <w:rFonts w:ascii="仿宋_GB2312"/>
                <w:b/>
                <w:sz w:val="28"/>
                <w:szCs w:val="28"/>
              </w:rPr>
            </w:pPr>
            <w:r>
              <w:rPr>
                <w:rFonts w:hint="eastAsia" w:ascii="仿宋_GB2312"/>
                <w:b/>
                <w:sz w:val="28"/>
                <w:szCs w:val="28"/>
              </w:rPr>
              <w:t>项目</w:t>
            </w:r>
          </w:p>
        </w:tc>
        <w:tc>
          <w:tcPr>
            <w:tcW w:w="3121" w:type="dxa"/>
            <w:vAlign w:val="center"/>
          </w:tcPr>
          <w:p>
            <w:pPr>
              <w:spacing w:line="360" w:lineRule="auto"/>
              <w:rPr>
                <w:rFonts w:ascii="仿宋_GB2312"/>
                <w:b/>
                <w:sz w:val="28"/>
                <w:szCs w:val="28"/>
              </w:rPr>
            </w:pPr>
            <w:r>
              <w:rPr>
                <w:rFonts w:hint="eastAsia" w:ascii="仿宋_GB2312"/>
                <w:b/>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1" w:hRule="atLeast"/>
        </w:trPr>
        <w:tc>
          <w:tcPr>
            <w:tcW w:w="5637" w:type="dxa"/>
          </w:tcPr>
          <w:p>
            <w:pPr>
              <w:spacing w:beforeLines="50" w:line="480" w:lineRule="exact"/>
              <w:rPr>
                <w:rFonts w:ascii="仿宋_GB2312"/>
                <w:b/>
                <w:sz w:val="28"/>
                <w:szCs w:val="28"/>
              </w:rPr>
            </w:pPr>
            <w:r>
              <w:rPr>
                <w:rFonts w:hint="eastAsia" w:ascii="仿宋_GB2312"/>
                <w:b/>
                <w:sz w:val="28"/>
                <w:szCs w:val="28"/>
              </w:rPr>
              <w:t>一、产品（服务）收入</w:t>
            </w:r>
          </w:p>
          <w:p>
            <w:pPr>
              <w:spacing w:line="480" w:lineRule="exact"/>
              <w:ind w:left="420"/>
              <w:rPr>
                <w:rFonts w:ascii="仿宋_GB2312"/>
                <w:sz w:val="28"/>
                <w:szCs w:val="28"/>
              </w:rPr>
            </w:pPr>
            <w:r>
              <w:rPr>
                <w:rFonts w:hint="eastAsia" w:ascii="仿宋_GB2312"/>
                <w:sz w:val="28"/>
                <w:szCs w:val="28"/>
              </w:rPr>
              <w:t>1．（PS编号及对应名称）</w:t>
            </w:r>
          </w:p>
          <w:p>
            <w:pPr>
              <w:spacing w:line="480" w:lineRule="exact"/>
              <w:ind w:left="420"/>
              <w:rPr>
                <w:rFonts w:ascii="仿宋_GB2312"/>
                <w:sz w:val="28"/>
                <w:szCs w:val="28"/>
              </w:rPr>
            </w:pPr>
            <w:r>
              <w:rPr>
                <w:rFonts w:hint="eastAsia" w:ascii="仿宋_GB2312"/>
                <w:sz w:val="28"/>
                <w:szCs w:val="28"/>
              </w:rPr>
              <w:t>2．（PS编号及对应名称）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b/>
                <w:sz w:val="28"/>
                <w:szCs w:val="28"/>
              </w:rPr>
            </w:pPr>
            <w:r>
              <w:rPr>
                <w:rFonts w:hint="eastAsia" w:ascii="仿宋_GB2312"/>
                <w:b/>
                <w:sz w:val="28"/>
                <w:szCs w:val="28"/>
              </w:rPr>
              <w:t>小计</w:t>
            </w:r>
          </w:p>
          <w:p>
            <w:pPr>
              <w:spacing w:beforeLines="50" w:line="480" w:lineRule="exact"/>
              <w:rPr>
                <w:rFonts w:ascii="仿宋_GB2312"/>
                <w:b/>
                <w:sz w:val="28"/>
                <w:szCs w:val="28"/>
              </w:rPr>
            </w:pPr>
            <w:r>
              <w:rPr>
                <w:rFonts w:hint="eastAsia" w:ascii="仿宋_GB2312"/>
                <w:b/>
                <w:sz w:val="28"/>
                <w:szCs w:val="28"/>
              </w:rPr>
              <w:t>二、技术性收入</w:t>
            </w:r>
          </w:p>
          <w:p>
            <w:pPr>
              <w:spacing w:line="480" w:lineRule="exact"/>
              <w:ind w:left="420"/>
              <w:rPr>
                <w:rFonts w:ascii="仿宋_GB2312"/>
                <w:sz w:val="28"/>
                <w:szCs w:val="28"/>
              </w:rPr>
            </w:pPr>
            <w:r>
              <w:rPr>
                <w:rFonts w:hint="eastAsia" w:ascii="仿宋_GB2312"/>
                <w:sz w:val="28"/>
                <w:szCs w:val="28"/>
              </w:rPr>
              <w:t>1．技术转让收入</w:t>
            </w:r>
          </w:p>
          <w:p>
            <w:pPr>
              <w:spacing w:line="480" w:lineRule="exact"/>
              <w:ind w:left="420"/>
              <w:rPr>
                <w:rFonts w:ascii="仿宋_GB2312"/>
                <w:sz w:val="28"/>
                <w:szCs w:val="28"/>
              </w:rPr>
            </w:pPr>
            <w:r>
              <w:rPr>
                <w:rFonts w:hint="eastAsia" w:ascii="仿宋_GB2312"/>
                <w:sz w:val="28"/>
                <w:szCs w:val="28"/>
              </w:rPr>
              <w:t>（PS编号及对应名称）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sz w:val="28"/>
                <w:szCs w:val="28"/>
              </w:rPr>
            </w:pPr>
            <w:r>
              <w:rPr>
                <w:rFonts w:hint="eastAsia" w:ascii="仿宋_GB2312"/>
                <w:sz w:val="28"/>
                <w:szCs w:val="28"/>
              </w:rPr>
              <w:t>2．技术服务收入</w:t>
            </w:r>
          </w:p>
          <w:p>
            <w:pPr>
              <w:spacing w:line="480" w:lineRule="exact"/>
              <w:ind w:left="420"/>
              <w:rPr>
                <w:rFonts w:ascii="仿宋_GB2312"/>
                <w:sz w:val="28"/>
                <w:szCs w:val="28"/>
              </w:rPr>
            </w:pPr>
            <w:r>
              <w:rPr>
                <w:rFonts w:hint="eastAsia" w:ascii="仿宋_GB2312"/>
                <w:sz w:val="28"/>
                <w:szCs w:val="28"/>
              </w:rPr>
              <w:t>（PS编号及对应名称）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sz w:val="28"/>
                <w:szCs w:val="28"/>
              </w:rPr>
            </w:pPr>
            <w:r>
              <w:rPr>
                <w:rFonts w:hint="eastAsia" w:ascii="仿宋_GB2312"/>
                <w:sz w:val="28"/>
                <w:szCs w:val="28"/>
              </w:rPr>
              <w:t>3．接受委托研发收入</w:t>
            </w:r>
          </w:p>
          <w:p>
            <w:pPr>
              <w:spacing w:line="480" w:lineRule="exact"/>
              <w:ind w:left="420"/>
              <w:rPr>
                <w:rFonts w:ascii="仿宋_GB2312"/>
                <w:spacing w:val="-20"/>
                <w:sz w:val="28"/>
                <w:szCs w:val="28"/>
              </w:rPr>
            </w:pPr>
            <w:r>
              <w:rPr>
                <w:rFonts w:hint="eastAsia" w:ascii="仿宋_GB2312"/>
                <w:spacing w:val="-20"/>
                <w:sz w:val="28"/>
                <w:szCs w:val="28"/>
              </w:rPr>
              <w:t>（PS编号及对应名称）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b/>
                <w:sz w:val="28"/>
                <w:szCs w:val="28"/>
              </w:rPr>
            </w:pPr>
            <w:r>
              <w:rPr>
                <w:rFonts w:hint="eastAsia" w:ascii="仿宋_GB2312"/>
                <w:b/>
                <w:sz w:val="28"/>
                <w:szCs w:val="28"/>
              </w:rPr>
              <w:t>小计</w:t>
            </w:r>
          </w:p>
          <w:p>
            <w:pPr>
              <w:tabs>
                <w:tab w:val="left" w:pos="795"/>
              </w:tabs>
              <w:spacing w:line="480" w:lineRule="exact"/>
              <w:rPr>
                <w:rFonts w:ascii="仿宋_GB2312"/>
                <w:b/>
                <w:sz w:val="28"/>
                <w:szCs w:val="28"/>
              </w:rPr>
            </w:pPr>
            <w:r>
              <w:rPr>
                <w:rFonts w:hint="eastAsia" w:ascii="仿宋_GB2312"/>
                <w:b/>
                <w:sz w:val="28"/>
                <w:szCs w:val="28"/>
              </w:rPr>
              <w:t>三、高新技术产品（服务）收入合计</w:t>
            </w:r>
          </w:p>
          <w:p>
            <w:pPr>
              <w:tabs>
                <w:tab w:val="left" w:pos="795"/>
              </w:tabs>
              <w:spacing w:afterLines="50" w:line="400" w:lineRule="exact"/>
              <w:rPr>
                <w:rFonts w:ascii="仿宋_GB2312"/>
                <w:b/>
                <w:sz w:val="28"/>
                <w:szCs w:val="28"/>
              </w:rPr>
            </w:pPr>
          </w:p>
        </w:tc>
        <w:tc>
          <w:tcPr>
            <w:tcW w:w="3121" w:type="dxa"/>
          </w:tcPr>
          <w:p>
            <w:pPr>
              <w:spacing w:line="360" w:lineRule="auto"/>
              <w:rPr>
                <w:rFonts w:ascii="仿宋_GB2312"/>
                <w:b/>
                <w:sz w:val="28"/>
                <w:szCs w:val="28"/>
              </w:rPr>
            </w:pPr>
          </w:p>
        </w:tc>
      </w:tr>
    </w:tbl>
    <w:p>
      <w:pPr>
        <w:snapToGrid w:val="0"/>
        <w:spacing w:beforeLines="100" w:line="600" w:lineRule="exact"/>
        <w:rPr>
          <w:rFonts w:eastAsia="楷体_GB2312"/>
          <w:kern w:val="44"/>
          <w:sz w:val="24"/>
          <w:szCs w:val="24"/>
        </w:rPr>
      </w:pPr>
      <w:r>
        <w:rPr>
          <w:rFonts w:hint="eastAsia" w:eastAsia="楷体_GB2312"/>
          <w:kern w:val="44"/>
          <w:sz w:val="24"/>
          <w:szCs w:val="24"/>
        </w:rPr>
        <w:t>企业法定代表人（签章）：企业（盖章）：</w:t>
      </w:r>
    </w:p>
    <w:p>
      <w:pPr>
        <w:snapToGrid w:val="0"/>
        <w:spacing w:beforeLines="100" w:line="600" w:lineRule="exact"/>
        <w:rPr>
          <w:rFonts w:eastAsia="楷体_GB2312"/>
          <w:kern w:val="44"/>
          <w:sz w:val="24"/>
          <w:szCs w:val="24"/>
        </w:rPr>
        <w:sectPr>
          <w:footerReference r:id="rId6" w:type="default"/>
          <w:pgSz w:w="11906" w:h="16838"/>
          <w:pgMar w:top="1418" w:right="1797" w:bottom="1304" w:left="1797" w:header="851" w:footer="992" w:gutter="0"/>
          <w:pgNumType w:fmt="decimal"/>
          <w:cols w:space="720" w:num="1"/>
          <w:docGrid w:type="lines" w:linePitch="312" w:charSpace="0"/>
        </w:sectPr>
      </w:pPr>
      <w:r>
        <w:rPr>
          <w:rFonts w:hint="eastAsia" w:eastAsia="楷体_GB2312"/>
          <w:kern w:val="44"/>
          <w:sz w:val="24"/>
          <w:szCs w:val="24"/>
        </w:rPr>
        <w:t>企业财务工作负责人（签章）：</w:t>
      </w:r>
    </w:p>
    <w:p>
      <w:pPr>
        <w:spacing w:line="480" w:lineRule="exact"/>
        <w:rPr>
          <w:rFonts w:ascii="仿宋_GB2312" w:eastAsia="仿宋_GB2312"/>
          <w:sz w:val="32"/>
          <w:szCs w:val="32"/>
        </w:rPr>
      </w:pPr>
      <w:r>
        <w:rPr>
          <w:rFonts w:hint="eastAsia" w:ascii="仿宋_GB2312" w:eastAsia="仿宋_GB2312"/>
          <w:sz w:val="32"/>
          <w:szCs w:val="32"/>
        </w:rPr>
        <w:t>表9</w:t>
      </w:r>
    </w:p>
    <w:p>
      <w:pPr>
        <w:snapToGrid w:val="0"/>
        <w:spacing w:beforeLines="30" w:line="480" w:lineRule="exact"/>
        <w:rPr>
          <w:rFonts w:ascii="宋体" w:hAnsi="宋体" w:eastAsia="宋体"/>
          <w:b/>
          <w:bCs/>
          <w:sz w:val="32"/>
          <w:szCs w:val="32"/>
        </w:rPr>
      </w:pPr>
      <w:r>
        <w:rPr>
          <w:rFonts w:hint="eastAsia" w:ascii="宋体" w:hAnsi="宋体" w:eastAsia="宋体"/>
          <w:b/>
          <w:bCs/>
          <w:sz w:val="32"/>
          <w:szCs w:val="32"/>
        </w:rPr>
        <w:t>企业研发费用及高新技术产品（服务）收入情况汇总表</w:t>
      </w:r>
    </w:p>
    <w:p>
      <w:pPr>
        <w:spacing w:afterLines="20" w:line="200" w:lineRule="exact"/>
        <w:rPr>
          <w:sz w:val="36"/>
          <w:szCs w:val="36"/>
        </w:rPr>
      </w:pPr>
    </w:p>
    <w:p>
      <w:pPr>
        <w:spacing w:afterLines="20" w:line="360" w:lineRule="exact"/>
        <w:rPr>
          <w:b/>
          <w:bCs/>
          <w:sz w:val="24"/>
          <w:szCs w:val="24"/>
        </w:rPr>
      </w:pPr>
      <w:r>
        <w:rPr>
          <w:rFonts w:hint="eastAsia"/>
          <w:sz w:val="24"/>
          <w:szCs w:val="24"/>
        </w:rPr>
        <w:t>中介机构（盖章）：“N”为申报年度</w:t>
      </w:r>
    </w:p>
    <w:p>
      <w:pPr>
        <w:spacing w:line="20" w:lineRule="exact"/>
        <w:rPr>
          <w:rFonts w:eastAsia="楷体_GB2312"/>
          <w:b/>
          <w:bCs/>
          <w:szCs w:val="21"/>
        </w:rPr>
      </w:pPr>
    </w:p>
    <w:tbl>
      <w:tblPr>
        <w:tblStyle w:val="5"/>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500"/>
        <w:gridCol w:w="1055"/>
        <w:gridCol w:w="425"/>
        <w:gridCol w:w="574"/>
        <w:gridCol w:w="57"/>
        <w:gridCol w:w="1055"/>
        <w:gridCol w:w="114"/>
        <w:gridCol w:w="942"/>
        <w:gridCol w:w="318"/>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000" w:type="dxa"/>
            <w:gridSpan w:val="12"/>
            <w:vAlign w:val="center"/>
          </w:tcPr>
          <w:p>
            <w:pPr>
              <w:rPr>
                <w:rFonts w:eastAsia="楷体_GB2312"/>
                <w:b/>
                <w:bCs/>
                <w:sz w:val="24"/>
                <w:szCs w:val="24"/>
              </w:rPr>
            </w:pPr>
            <w:r>
              <w:rPr>
                <w:rFonts w:hint="eastAsia" w:eastAsia="楷体_GB2312"/>
                <w:b/>
                <w:sz w:val="24"/>
                <w:szCs w:val="24"/>
              </w:rPr>
              <w:t>（一）年度研究开发费用及高新技术产品（服务）收入情况</w:t>
            </w:r>
            <w:r>
              <w:rPr>
                <w:rFonts w:eastAsia="楷体_GB2312"/>
                <w:b/>
                <w:szCs w:val="21"/>
              </w:rPr>
              <w:t>单位：</w:t>
            </w:r>
            <w:r>
              <w:rPr>
                <w:rFonts w:hint="eastAsia" w:eastAsia="楷体_GB2312"/>
                <w:b/>
                <w:szCs w:val="21"/>
              </w:rPr>
              <w:t>人民币</w:t>
            </w:r>
            <w:r>
              <w:rPr>
                <w:rFonts w:eastAsia="楷体_GB2312"/>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440" w:type="dxa"/>
            <w:vAlign w:val="center"/>
          </w:tcPr>
          <w:p>
            <w:pPr>
              <w:rPr>
                <w:rFonts w:eastAsia="楷体_GB2312"/>
                <w:b/>
                <w:bCs/>
                <w:szCs w:val="21"/>
              </w:rPr>
            </w:pPr>
            <w:r>
              <w:rPr>
                <w:rFonts w:hint="eastAsia" w:eastAsia="楷体_GB2312"/>
                <w:b/>
                <w:bCs/>
                <w:szCs w:val="21"/>
              </w:rPr>
              <w:t>项目</w:t>
            </w:r>
          </w:p>
        </w:tc>
        <w:tc>
          <w:tcPr>
            <w:tcW w:w="500" w:type="dxa"/>
            <w:vAlign w:val="center"/>
          </w:tcPr>
          <w:p>
            <w:pPr>
              <w:rPr>
                <w:rFonts w:eastAsia="楷体_GB2312"/>
                <w:b/>
                <w:bCs/>
                <w:szCs w:val="21"/>
              </w:rPr>
            </w:pPr>
            <w:r>
              <w:rPr>
                <w:rFonts w:hint="eastAsia" w:eastAsia="楷体_GB2312"/>
                <w:b/>
                <w:bCs/>
                <w:szCs w:val="21"/>
              </w:rPr>
              <w:t>序号</w:t>
            </w:r>
          </w:p>
        </w:tc>
        <w:tc>
          <w:tcPr>
            <w:tcW w:w="1055" w:type="dxa"/>
            <w:vAlign w:val="center"/>
          </w:tcPr>
          <w:p>
            <w:pPr>
              <w:rPr>
                <w:rFonts w:eastAsia="楷体_GB2312"/>
                <w:b/>
                <w:bCs/>
                <w:szCs w:val="21"/>
              </w:rPr>
            </w:pPr>
            <w:r>
              <w:rPr>
                <w:rFonts w:hint="eastAsia" w:eastAsia="楷体_GB2312"/>
                <w:b/>
                <w:bCs/>
                <w:szCs w:val="21"/>
              </w:rPr>
              <w:t>N-3年</w:t>
            </w:r>
          </w:p>
        </w:tc>
        <w:tc>
          <w:tcPr>
            <w:tcW w:w="1056" w:type="dxa"/>
            <w:gridSpan w:val="3"/>
            <w:vAlign w:val="center"/>
          </w:tcPr>
          <w:p>
            <w:pPr>
              <w:rPr>
                <w:rFonts w:eastAsia="楷体_GB2312"/>
                <w:b/>
                <w:bCs/>
                <w:szCs w:val="21"/>
              </w:rPr>
            </w:pPr>
            <w:r>
              <w:rPr>
                <w:rFonts w:hint="eastAsia" w:eastAsia="楷体_GB2312"/>
                <w:b/>
                <w:bCs/>
                <w:szCs w:val="21"/>
              </w:rPr>
              <w:t>N-2年</w:t>
            </w:r>
          </w:p>
        </w:tc>
        <w:tc>
          <w:tcPr>
            <w:tcW w:w="1055" w:type="dxa"/>
            <w:vAlign w:val="center"/>
          </w:tcPr>
          <w:p>
            <w:pPr>
              <w:rPr>
                <w:rFonts w:eastAsia="楷体_GB2312"/>
                <w:b/>
                <w:bCs/>
                <w:szCs w:val="21"/>
              </w:rPr>
            </w:pPr>
            <w:r>
              <w:rPr>
                <w:rFonts w:hint="eastAsia" w:eastAsia="楷体_GB2312"/>
                <w:b/>
                <w:bCs/>
                <w:szCs w:val="21"/>
              </w:rPr>
              <w:t>N-1年</w:t>
            </w:r>
          </w:p>
        </w:tc>
        <w:tc>
          <w:tcPr>
            <w:tcW w:w="1056" w:type="dxa"/>
            <w:gridSpan w:val="2"/>
            <w:vAlign w:val="center"/>
          </w:tcPr>
          <w:p>
            <w:pPr>
              <w:rPr>
                <w:rFonts w:eastAsia="楷体_GB2312"/>
                <w:b/>
                <w:bCs/>
                <w:szCs w:val="21"/>
              </w:rPr>
            </w:pPr>
            <w:r>
              <w:rPr>
                <w:rFonts w:hint="eastAsia" w:eastAsia="楷体_GB2312"/>
                <w:b/>
                <w:bCs/>
                <w:szCs w:val="21"/>
              </w:rPr>
              <w:t>合计</w:t>
            </w:r>
          </w:p>
        </w:tc>
        <w:tc>
          <w:tcPr>
            <w:tcW w:w="1578" w:type="dxa"/>
            <w:gridSpan w:val="2"/>
            <w:vAlign w:val="center"/>
          </w:tcPr>
          <w:p>
            <w:pPr>
              <w:rPr>
                <w:rFonts w:eastAsia="楷体_GB2312"/>
                <w:b/>
                <w:bCs/>
                <w:szCs w:val="21"/>
              </w:rPr>
            </w:pPr>
            <w:r>
              <w:rPr>
                <w:rFonts w:hint="eastAsia" w:eastAsia="楷体_GB2312"/>
                <w:b/>
                <w:bCs/>
                <w:szCs w:val="21"/>
              </w:rPr>
              <w:t>项目</w:t>
            </w:r>
          </w:p>
        </w:tc>
        <w:tc>
          <w:tcPr>
            <w:tcW w:w="1260" w:type="dxa"/>
            <w:vAlign w:val="center"/>
          </w:tcPr>
          <w:p>
            <w:pPr>
              <w:rPr>
                <w:rFonts w:eastAsia="楷体_GB2312"/>
                <w:b/>
                <w:bCs/>
                <w:szCs w:val="21"/>
              </w:rPr>
            </w:pPr>
            <w:r>
              <w:rPr>
                <w:rFonts w:hint="eastAsia" w:eastAsia="楷体_GB2312"/>
                <w:b/>
                <w:bCs/>
                <w:szCs w:val="21"/>
              </w:rPr>
              <w:t>N-1年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440" w:type="dxa"/>
            <w:vAlign w:val="center"/>
          </w:tcPr>
          <w:p>
            <w:pPr>
              <w:adjustRightInd w:val="0"/>
              <w:snapToGrid w:val="0"/>
              <w:ind w:left="-118" w:leftChars="-56" w:firstLine="180" w:firstLineChars="100"/>
              <w:rPr>
                <w:sz w:val="18"/>
                <w:szCs w:val="18"/>
              </w:rPr>
            </w:pPr>
            <w:r>
              <w:rPr>
                <w:rFonts w:hint="eastAsia" w:eastAsia="楷体_GB2312"/>
                <w:sz w:val="18"/>
                <w:szCs w:val="18"/>
              </w:rPr>
              <w:t>销售收入总额</w:t>
            </w:r>
          </w:p>
        </w:tc>
        <w:tc>
          <w:tcPr>
            <w:tcW w:w="500" w:type="dxa"/>
            <w:vAlign w:val="center"/>
          </w:tcPr>
          <w:p>
            <w:pPr>
              <w:rPr>
                <w:sz w:val="18"/>
                <w:szCs w:val="18"/>
              </w:rPr>
            </w:pPr>
            <w:r>
              <w:rPr>
                <w:rFonts w:hint="eastAsia"/>
                <w:sz w:val="18"/>
                <w:szCs w:val="18"/>
              </w:rPr>
              <w:t>1</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ind w:firstLine="360" w:firstLineChars="200"/>
              <w:rPr>
                <w:rFonts w:eastAsia="楷体_GB2312"/>
                <w:sz w:val="18"/>
                <w:szCs w:val="18"/>
              </w:rPr>
            </w:pPr>
          </w:p>
        </w:tc>
        <w:tc>
          <w:tcPr>
            <w:tcW w:w="1578" w:type="dxa"/>
            <w:gridSpan w:val="2"/>
            <w:vAlign w:val="center"/>
          </w:tcPr>
          <w:p>
            <w:pPr>
              <w:rPr>
                <w:rFonts w:eastAsia="楷体_GB2312"/>
                <w:sz w:val="18"/>
                <w:szCs w:val="18"/>
              </w:rPr>
            </w:pPr>
            <w:r>
              <w:rPr>
                <w:rFonts w:hint="eastAsia" w:eastAsia="楷体_GB2312"/>
                <w:sz w:val="18"/>
                <w:szCs w:val="18"/>
              </w:rPr>
              <w:t>总收入</w:t>
            </w:r>
          </w:p>
        </w:tc>
        <w:tc>
          <w:tcPr>
            <w:tcW w:w="126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vAlign w:val="center"/>
          </w:tcPr>
          <w:p>
            <w:pPr>
              <w:adjustRightInd w:val="0"/>
              <w:snapToGrid w:val="0"/>
              <w:rPr>
                <w:rFonts w:eastAsia="楷体_GB2312"/>
                <w:sz w:val="18"/>
                <w:szCs w:val="18"/>
              </w:rPr>
            </w:pPr>
            <w:r>
              <w:rPr>
                <w:rFonts w:hint="eastAsia" w:eastAsia="楷体_GB2312"/>
                <w:sz w:val="18"/>
                <w:szCs w:val="18"/>
              </w:rPr>
              <w:t>研究开发费用</w:t>
            </w:r>
          </w:p>
          <w:p>
            <w:pPr>
              <w:adjustRightInd w:val="0"/>
              <w:snapToGrid w:val="0"/>
              <w:rPr>
                <w:rFonts w:eastAsia="楷体_GB2312"/>
                <w:sz w:val="18"/>
                <w:szCs w:val="18"/>
              </w:rPr>
            </w:pPr>
            <w:r>
              <w:rPr>
                <w:rFonts w:hint="eastAsia" w:eastAsia="楷体_GB2312"/>
                <w:sz w:val="18"/>
                <w:szCs w:val="18"/>
              </w:rPr>
              <w:t>总额</w:t>
            </w:r>
          </w:p>
        </w:tc>
        <w:tc>
          <w:tcPr>
            <w:tcW w:w="500" w:type="dxa"/>
            <w:vAlign w:val="center"/>
          </w:tcPr>
          <w:p>
            <w:pPr>
              <w:rPr>
                <w:sz w:val="18"/>
                <w:szCs w:val="18"/>
              </w:rPr>
            </w:pPr>
            <w:r>
              <w:rPr>
                <w:rFonts w:hint="eastAsia"/>
                <w:sz w:val="18"/>
                <w:szCs w:val="18"/>
              </w:rPr>
              <w:t>2</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ind w:left="90" w:hanging="90" w:hangingChars="50"/>
              <w:rPr>
                <w:rFonts w:eastAsia="楷体_GB2312"/>
                <w:sz w:val="18"/>
                <w:szCs w:val="18"/>
              </w:rPr>
            </w:pPr>
          </w:p>
        </w:tc>
        <w:tc>
          <w:tcPr>
            <w:tcW w:w="1578" w:type="dxa"/>
            <w:gridSpan w:val="2"/>
            <w:vAlign w:val="center"/>
          </w:tcPr>
          <w:p>
            <w:pPr>
              <w:adjustRightInd w:val="0"/>
              <w:snapToGrid w:val="0"/>
              <w:ind w:left="76" w:leftChars="36"/>
              <w:rPr>
                <w:rFonts w:eastAsia="楷体_GB2312"/>
                <w:sz w:val="18"/>
                <w:szCs w:val="18"/>
              </w:rPr>
            </w:pPr>
            <w:r>
              <w:rPr>
                <w:rFonts w:hint="eastAsia" w:eastAsia="楷体_GB2312"/>
                <w:sz w:val="18"/>
                <w:szCs w:val="18"/>
              </w:rPr>
              <w:t>高新技术产品</w:t>
            </w:r>
          </w:p>
          <w:p>
            <w:pPr>
              <w:adjustRightInd w:val="0"/>
              <w:snapToGrid w:val="0"/>
              <w:ind w:left="76" w:leftChars="36"/>
              <w:rPr>
                <w:rFonts w:eastAsia="楷体_GB2312"/>
                <w:sz w:val="18"/>
                <w:szCs w:val="18"/>
              </w:rPr>
            </w:pPr>
            <w:r>
              <w:rPr>
                <w:rFonts w:hint="eastAsia" w:eastAsia="楷体_GB2312"/>
                <w:sz w:val="18"/>
                <w:szCs w:val="18"/>
              </w:rPr>
              <w:t>（服务）收入额</w:t>
            </w:r>
          </w:p>
        </w:tc>
        <w:tc>
          <w:tcPr>
            <w:tcW w:w="126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440" w:type="dxa"/>
            <w:vAlign w:val="center"/>
          </w:tcPr>
          <w:p>
            <w:pPr>
              <w:adjustRightInd w:val="0"/>
              <w:snapToGrid w:val="0"/>
              <w:rPr>
                <w:rFonts w:eastAsia="楷体_GB2312"/>
                <w:sz w:val="18"/>
                <w:szCs w:val="18"/>
              </w:rPr>
            </w:pPr>
            <w:r>
              <w:rPr>
                <w:rFonts w:hint="eastAsia" w:eastAsia="楷体_GB2312"/>
                <w:sz w:val="18"/>
                <w:szCs w:val="18"/>
              </w:rPr>
              <w:t>企业研究开发</w:t>
            </w:r>
          </w:p>
          <w:p>
            <w:pPr>
              <w:adjustRightInd w:val="0"/>
              <w:snapToGrid w:val="0"/>
              <w:rPr>
                <w:rFonts w:eastAsia="楷体_GB2312"/>
                <w:sz w:val="18"/>
                <w:szCs w:val="18"/>
              </w:rPr>
            </w:pPr>
            <w:r>
              <w:rPr>
                <w:rFonts w:hint="eastAsia" w:eastAsia="楷体_GB2312"/>
                <w:sz w:val="18"/>
                <w:szCs w:val="18"/>
              </w:rPr>
              <w:t>费用占比（%）</w:t>
            </w:r>
          </w:p>
        </w:tc>
        <w:tc>
          <w:tcPr>
            <w:tcW w:w="500" w:type="dxa"/>
            <w:vAlign w:val="center"/>
          </w:tcPr>
          <w:p>
            <w:pPr>
              <w:rPr>
                <w:sz w:val="18"/>
                <w:szCs w:val="18"/>
              </w:rPr>
            </w:pPr>
            <w:r>
              <w:rPr>
                <w:rFonts w:hint="eastAsia"/>
                <w:sz w:val="18"/>
                <w:szCs w:val="18"/>
              </w:rPr>
              <w:t>3</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rPr>
                <w:rFonts w:eastAsia="楷体_GB2312"/>
                <w:sz w:val="18"/>
                <w:szCs w:val="18"/>
              </w:rPr>
            </w:pPr>
          </w:p>
        </w:tc>
        <w:tc>
          <w:tcPr>
            <w:tcW w:w="1578" w:type="dxa"/>
            <w:gridSpan w:val="2"/>
            <w:vAlign w:val="center"/>
          </w:tcPr>
          <w:p>
            <w:pPr>
              <w:adjustRightInd w:val="0"/>
              <w:snapToGrid w:val="0"/>
              <w:ind w:left="76" w:leftChars="36"/>
              <w:rPr>
                <w:rFonts w:eastAsia="楷体_GB2312"/>
                <w:sz w:val="18"/>
                <w:szCs w:val="18"/>
              </w:rPr>
            </w:pPr>
            <w:r>
              <w:rPr>
                <w:rFonts w:hint="eastAsia" w:eastAsia="楷体_GB2312"/>
                <w:sz w:val="18"/>
                <w:szCs w:val="18"/>
              </w:rPr>
              <w:t>高新技术产品（服务）收入占比（%）</w:t>
            </w:r>
          </w:p>
        </w:tc>
        <w:tc>
          <w:tcPr>
            <w:tcW w:w="126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vAlign w:val="center"/>
          </w:tcPr>
          <w:p>
            <w:pPr>
              <w:adjustRightInd w:val="0"/>
              <w:snapToGrid w:val="0"/>
              <w:ind w:left="76" w:leftChars="36"/>
              <w:rPr>
                <w:rFonts w:eastAsia="楷体_GB2312"/>
                <w:sz w:val="18"/>
                <w:szCs w:val="18"/>
              </w:rPr>
            </w:pPr>
            <w:r>
              <w:rPr>
                <w:rFonts w:hint="eastAsia" w:eastAsia="楷体_GB2312"/>
                <w:sz w:val="18"/>
                <w:szCs w:val="18"/>
              </w:rPr>
              <w:t>在中国境内发生</w:t>
            </w:r>
          </w:p>
          <w:p>
            <w:pPr>
              <w:adjustRightInd w:val="0"/>
              <w:snapToGrid w:val="0"/>
              <w:ind w:left="76" w:leftChars="36"/>
              <w:rPr>
                <w:rFonts w:eastAsia="楷体_GB2312"/>
                <w:sz w:val="18"/>
                <w:szCs w:val="18"/>
              </w:rPr>
            </w:pPr>
            <w:r>
              <w:rPr>
                <w:rFonts w:hint="eastAsia" w:eastAsia="楷体_GB2312"/>
                <w:sz w:val="18"/>
                <w:szCs w:val="18"/>
              </w:rPr>
              <w:t>的研发费用总额</w:t>
            </w:r>
          </w:p>
        </w:tc>
        <w:tc>
          <w:tcPr>
            <w:tcW w:w="500" w:type="dxa"/>
            <w:vAlign w:val="center"/>
          </w:tcPr>
          <w:p>
            <w:pPr>
              <w:rPr>
                <w:sz w:val="18"/>
                <w:szCs w:val="18"/>
              </w:rPr>
            </w:pPr>
            <w:r>
              <w:rPr>
                <w:rFonts w:hint="eastAsia"/>
                <w:sz w:val="18"/>
                <w:szCs w:val="18"/>
              </w:rPr>
              <w:t>4</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rPr>
                <w:sz w:val="18"/>
                <w:szCs w:val="18"/>
              </w:rPr>
            </w:pPr>
          </w:p>
          <w:p>
            <w:pPr>
              <w:tabs>
                <w:tab w:val="left" w:pos="810"/>
              </w:tabs>
              <w:rPr>
                <w:sz w:val="18"/>
                <w:szCs w:val="18"/>
              </w:rPr>
            </w:pPr>
          </w:p>
        </w:tc>
        <w:tc>
          <w:tcPr>
            <w:tcW w:w="1578" w:type="dxa"/>
            <w:gridSpan w:val="2"/>
            <w:tcBorders>
              <w:tl2br w:val="single" w:color="auto" w:sz="4" w:space="0"/>
            </w:tcBorders>
            <w:vAlign w:val="center"/>
          </w:tcPr>
          <w:p>
            <w:pPr>
              <w:rPr>
                <w:sz w:val="13"/>
                <w:szCs w:val="13"/>
              </w:rPr>
            </w:pPr>
          </w:p>
        </w:tc>
        <w:tc>
          <w:tcPr>
            <w:tcW w:w="1260" w:type="dxa"/>
            <w:tcBorders>
              <w:tl2br w:val="single" w:color="auto" w:sz="4" w:space="0"/>
            </w:tcBorders>
            <w:vAlign w:val="center"/>
          </w:tcPr>
          <w:p>
            <w:pPr>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vAlign w:val="center"/>
          </w:tcPr>
          <w:p>
            <w:pPr>
              <w:adjustRightInd w:val="0"/>
              <w:snapToGrid w:val="0"/>
              <w:rPr>
                <w:sz w:val="18"/>
                <w:szCs w:val="18"/>
              </w:rPr>
            </w:pPr>
            <w:r>
              <w:rPr>
                <w:rFonts w:hint="eastAsia" w:eastAsia="楷体_GB2312"/>
                <w:sz w:val="18"/>
                <w:szCs w:val="18"/>
              </w:rPr>
              <w:t>在中国境内发生的研发费用总额占研发费用总额的百分比（%）</w:t>
            </w:r>
          </w:p>
        </w:tc>
        <w:tc>
          <w:tcPr>
            <w:tcW w:w="500" w:type="dxa"/>
            <w:vAlign w:val="center"/>
          </w:tcPr>
          <w:p>
            <w:pPr>
              <w:rPr>
                <w:sz w:val="18"/>
                <w:szCs w:val="18"/>
              </w:rPr>
            </w:pPr>
            <w:r>
              <w:rPr>
                <w:rFonts w:hint="eastAsia"/>
                <w:sz w:val="18"/>
                <w:szCs w:val="18"/>
              </w:rPr>
              <w:t>5</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rPr>
                <w:sz w:val="18"/>
                <w:szCs w:val="18"/>
              </w:rPr>
            </w:pPr>
          </w:p>
        </w:tc>
        <w:tc>
          <w:tcPr>
            <w:tcW w:w="1578" w:type="dxa"/>
            <w:gridSpan w:val="2"/>
            <w:tcBorders>
              <w:tl2br w:val="single" w:color="auto" w:sz="4" w:space="0"/>
            </w:tcBorders>
            <w:vAlign w:val="center"/>
          </w:tcPr>
          <w:p>
            <w:pPr>
              <w:rPr>
                <w:sz w:val="13"/>
                <w:szCs w:val="13"/>
              </w:rPr>
            </w:pPr>
          </w:p>
        </w:tc>
        <w:tc>
          <w:tcPr>
            <w:tcW w:w="1260" w:type="dxa"/>
            <w:tcBorders>
              <w:tl2br w:val="single" w:color="auto" w:sz="4" w:space="0"/>
            </w:tcBorders>
            <w:vAlign w:val="center"/>
          </w:tcPr>
          <w:p>
            <w:pPr>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000" w:type="dxa"/>
            <w:gridSpan w:val="12"/>
            <w:vAlign w:val="center"/>
          </w:tcPr>
          <w:p>
            <w:pPr>
              <w:rPr>
                <w:rFonts w:eastAsia="楷体_GB2312"/>
                <w:b/>
                <w:bCs/>
                <w:sz w:val="24"/>
                <w:szCs w:val="24"/>
              </w:rPr>
            </w:pPr>
            <w:r>
              <w:rPr>
                <w:rFonts w:hint="eastAsia" w:eastAsia="楷体_GB2312"/>
                <w:b/>
                <w:sz w:val="24"/>
                <w:szCs w:val="24"/>
              </w:rPr>
              <w:t>（二）研究开发费用归集情况</w:t>
            </w:r>
            <w:r>
              <w:rPr>
                <w:rFonts w:eastAsia="楷体_GB2312"/>
                <w:b/>
                <w:szCs w:val="21"/>
              </w:rPr>
              <w:t>单位：</w:t>
            </w:r>
            <w:r>
              <w:rPr>
                <w:rFonts w:hint="eastAsia" w:eastAsia="楷体_GB2312"/>
                <w:b/>
                <w:szCs w:val="21"/>
              </w:rPr>
              <w:t>人民币</w:t>
            </w:r>
            <w:r>
              <w:rPr>
                <w:rFonts w:eastAsia="楷体_GB2312"/>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420" w:type="dxa"/>
            <w:gridSpan w:val="4"/>
            <w:vMerge w:val="restart"/>
            <w:tcBorders>
              <w:tl2br w:val="single" w:color="auto" w:sz="4" w:space="0"/>
            </w:tcBorders>
            <w:vAlign w:val="center"/>
          </w:tcPr>
          <w:p>
            <w:pPr>
              <w:wordWrap w:val="0"/>
              <w:ind w:right="525"/>
              <w:rPr>
                <w:rFonts w:eastAsia="楷体_GB2312"/>
                <w:b/>
                <w:bCs/>
                <w:szCs w:val="21"/>
              </w:rPr>
            </w:pPr>
            <w:r>
              <w:rPr>
                <w:rFonts w:hint="eastAsia" w:eastAsia="楷体_GB2312"/>
                <w:b/>
                <w:bCs/>
                <w:szCs w:val="21"/>
              </w:rPr>
              <w:t>年度</w:t>
            </w:r>
          </w:p>
          <w:p>
            <w:pPr>
              <w:ind w:firstLine="413" w:firstLineChars="196"/>
              <w:rPr>
                <w:rFonts w:eastAsia="楷体_GB2312"/>
                <w:b/>
                <w:bCs/>
                <w:szCs w:val="21"/>
              </w:rPr>
            </w:pPr>
            <w:r>
              <w:rPr>
                <w:rFonts w:hint="eastAsia" w:eastAsia="楷体_GB2312"/>
                <w:b/>
                <w:bCs/>
                <w:szCs w:val="21"/>
              </w:rPr>
              <w:t>科目</w:t>
            </w:r>
          </w:p>
        </w:tc>
        <w:tc>
          <w:tcPr>
            <w:tcW w:w="4320" w:type="dxa"/>
            <w:gridSpan w:val="7"/>
            <w:vAlign w:val="center"/>
          </w:tcPr>
          <w:p>
            <w:pPr>
              <w:rPr>
                <w:rFonts w:eastAsia="楷体_GB2312"/>
                <w:b/>
                <w:bCs/>
                <w:szCs w:val="21"/>
              </w:rPr>
            </w:pPr>
            <w:r>
              <w:rPr>
                <w:rFonts w:hint="eastAsia" w:eastAsia="楷体_GB2312"/>
                <w:b/>
                <w:bCs/>
                <w:szCs w:val="21"/>
              </w:rPr>
              <w:t>审定金额</w:t>
            </w:r>
          </w:p>
        </w:tc>
        <w:tc>
          <w:tcPr>
            <w:tcW w:w="1260" w:type="dxa"/>
            <w:vMerge w:val="restart"/>
            <w:vAlign w:val="center"/>
          </w:tcPr>
          <w:p>
            <w:pPr>
              <w:rPr>
                <w:rFonts w:eastAsia="楷体_GB2312"/>
                <w:b/>
                <w:bCs/>
                <w:szCs w:val="21"/>
              </w:rPr>
            </w:pPr>
            <w:r>
              <w:rPr>
                <w:rFonts w:hint="eastAsia" w:eastAsia="楷体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420" w:type="dxa"/>
            <w:gridSpan w:val="4"/>
            <w:vMerge w:val="continue"/>
            <w:tcBorders>
              <w:tl2br w:val="single" w:color="auto" w:sz="4" w:space="0"/>
            </w:tcBorders>
            <w:vAlign w:val="center"/>
          </w:tcPr>
          <w:p>
            <w:pPr>
              <w:rPr>
                <w:rFonts w:eastAsia="楷体_GB2312"/>
                <w:b/>
                <w:bCs/>
                <w:szCs w:val="21"/>
              </w:rPr>
            </w:pPr>
          </w:p>
        </w:tc>
        <w:tc>
          <w:tcPr>
            <w:tcW w:w="574" w:type="dxa"/>
            <w:tcMar>
              <w:left w:w="0" w:type="dxa"/>
              <w:right w:w="0" w:type="dxa"/>
            </w:tcMar>
            <w:vAlign w:val="center"/>
          </w:tcPr>
          <w:p>
            <w:pPr>
              <w:rPr>
                <w:rFonts w:eastAsia="楷体_GB2312"/>
                <w:b/>
                <w:bCs/>
                <w:szCs w:val="21"/>
              </w:rPr>
            </w:pPr>
            <w:r>
              <w:rPr>
                <w:rFonts w:hint="eastAsia" w:eastAsia="楷体_GB2312"/>
                <w:b/>
                <w:bCs/>
                <w:szCs w:val="21"/>
              </w:rPr>
              <w:t>序号</w:t>
            </w:r>
          </w:p>
        </w:tc>
        <w:tc>
          <w:tcPr>
            <w:tcW w:w="1226" w:type="dxa"/>
            <w:gridSpan w:val="3"/>
            <w:tcMar>
              <w:left w:w="0" w:type="dxa"/>
              <w:right w:w="0" w:type="dxa"/>
            </w:tcMar>
            <w:vAlign w:val="center"/>
          </w:tcPr>
          <w:p>
            <w:pPr>
              <w:rPr>
                <w:rFonts w:eastAsia="楷体_GB2312"/>
                <w:b/>
                <w:bCs/>
                <w:szCs w:val="21"/>
              </w:rPr>
            </w:pPr>
            <w:r>
              <w:rPr>
                <w:rFonts w:hint="eastAsia" w:eastAsia="楷体_GB2312"/>
                <w:b/>
                <w:bCs/>
                <w:szCs w:val="21"/>
              </w:rPr>
              <w:t>N-3年度</w:t>
            </w:r>
          </w:p>
        </w:tc>
        <w:tc>
          <w:tcPr>
            <w:tcW w:w="1260" w:type="dxa"/>
            <w:gridSpan w:val="2"/>
            <w:vAlign w:val="center"/>
          </w:tcPr>
          <w:p>
            <w:pPr>
              <w:rPr>
                <w:rFonts w:eastAsia="楷体_GB2312"/>
                <w:b/>
                <w:bCs/>
                <w:szCs w:val="21"/>
              </w:rPr>
            </w:pPr>
            <w:r>
              <w:rPr>
                <w:rFonts w:hint="eastAsia" w:eastAsia="楷体_GB2312"/>
                <w:b/>
                <w:bCs/>
                <w:szCs w:val="21"/>
              </w:rPr>
              <w:t>N-2年度</w:t>
            </w:r>
          </w:p>
        </w:tc>
        <w:tc>
          <w:tcPr>
            <w:tcW w:w="1260" w:type="dxa"/>
            <w:vAlign w:val="center"/>
          </w:tcPr>
          <w:p>
            <w:pPr>
              <w:rPr>
                <w:rFonts w:eastAsia="楷体_GB2312"/>
                <w:b/>
                <w:bCs/>
                <w:szCs w:val="21"/>
              </w:rPr>
            </w:pPr>
            <w:r>
              <w:rPr>
                <w:rFonts w:hint="eastAsia" w:eastAsia="楷体_GB2312"/>
                <w:b/>
                <w:bCs/>
                <w:szCs w:val="21"/>
              </w:rPr>
              <w:t>N-1年度</w:t>
            </w:r>
          </w:p>
        </w:tc>
        <w:tc>
          <w:tcPr>
            <w:tcW w:w="1260" w:type="dxa"/>
            <w:vMerge w:val="continue"/>
            <w:vAlign w:val="center"/>
          </w:tcPr>
          <w:p>
            <w:pPr>
              <w:rPr>
                <w:rFonts w:eastAsia="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b/>
                <w:bCs/>
                <w:szCs w:val="21"/>
              </w:rPr>
            </w:pPr>
            <w:r>
              <w:rPr>
                <w:rFonts w:hint="eastAsia" w:eastAsia="楷体_GB2312"/>
                <w:b/>
                <w:bCs/>
                <w:szCs w:val="21"/>
              </w:rPr>
              <w:t>内部研究开发费用</w:t>
            </w:r>
          </w:p>
        </w:tc>
        <w:tc>
          <w:tcPr>
            <w:tcW w:w="574" w:type="dxa"/>
            <w:vAlign w:val="center"/>
          </w:tcPr>
          <w:p>
            <w:pPr>
              <w:rPr>
                <w:rFonts w:eastAsia="楷体_GB2312"/>
                <w:bCs/>
                <w:szCs w:val="21"/>
              </w:rPr>
            </w:pPr>
            <w:r>
              <w:rPr>
                <w:rFonts w:hint="eastAsia" w:eastAsia="楷体_GB2312"/>
                <w:bCs/>
                <w:szCs w:val="21"/>
              </w:rPr>
              <w:t>1</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其中：人员人工费用</w:t>
            </w:r>
          </w:p>
        </w:tc>
        <w:tc>
          <w:tcPr>
            <w:tcW w:w="574" w:type="dxa"/>
            <w:vAlign w:val="center"/>
          </w:tcPr>
          <w:p>
            <w:pPr>
              <w:rPr>
                <w:rFonts w:eastAsia="楷体_GB2312"/>
                <w:bCs/>
                <w:szCs w:val="21"/>
              </w:rPr>
            </w:pPr>
            <w:r>
              <w:rPr>
                <w:rFonts w:hint="eastAsia" w:eastAsia="楷体_GB2312"/>
                <w:bCs/>
                <w:szCs w:val="21"/>
              </w:rPr>
              <w:t>2</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eastAsia="楷体_GB2312"/>
                <w:szCs w:val="21"/>
              </w:rPr>
              <w:t>直接投入</w:t>
            </w:r>
            <w:r>
              <w:rPr>
                <w:rFonts w:hint="eastAsia" w:eastAsia="楷体_GB2312"/>
                <w:szCs w:val="21"/>
              </w:rPr>
              <w:t>费用</w:t>
            </w:r>
          </w:p>
        </w:tc>
        <w:tc>
          <w:tcPr>
            <w:tcW w:w="574" w:type="dxa"/>
            <w:vAlign w:val="center"/>
          </w:tcPr>
          <w:p>
            <w:pPr>
              <w:rPr>
                <w:rFonts w:eastAsia="楷体_GB2312"/>
                <w:bCs/>
                <w:szCs w:val="21"/>
              </w:rPr>
            </w:pPr>
            <w:r>
              <w:rPr>
                <w:rFonts w:hint="eastAsia" w:eastAsia="楷体_GB2312"/>
                <w:bCs/>
                <w:szCs w:val="21"/>
              </w:rPr>
              <w:t>3</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eastAsia="楷体_GB2312"/>
                <w:szCs w:val="21"/>
              </w:rPr>
              <w:t>折旧费用与长期</w:t>
            </w:r>
            <w:r>
              <w:rPr>
                <w:rFonts w:hint="eastAsia" w:eastAsia="楷体_GB2312"/>
                <w:szCs w:val="21"/>
              </w:rPr>
              <w:t>待摊费用</w:t>
            </w:r>
          </w:p>
        </w:tc>
        <w:tc>
          <w:tcPr>
            <w:tcW w:w="574" w:type="dxa"/>
            <w:vAlign w:val="center"/>
          </w:tcPr>
          <w:p>
            <w:pPr>
              <w:rPr>
                <w:rFonts w:eastAsia="楷体_GB2312"/>
                <w:bCs/>
                <w:szCs w:val="21"/>
              </w:rPr>
            </w:pPr>
            <w:r>
              <w:rPr>
                <w:rFonts w:hint="eastAsia" w:eastAsia="楷体_GB2312"/>
                <w:bCs/>
                <w:szCs w:val="21"/>
              </w:rPr>
              <w:t>4</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无形资产摊销费用</w:t>
            </w:r>
          </w:p>
        </w:tc>
        <w:tc>
          <w:tcPr>
            <w:tcW w:w="574" w:type="dxa"/>
            <w:vAlign w:val="center"/>
          </w:tcPr>
          <w:p>
            <w:pPr>
              <w:rPr>
                <w:rFonts w:eastAsia="楷体_GB2312"/>
                <w:bCs/>
                <w:szCs w:val="21"/>
              </w:rPr>
            </w:pPr>
            <w:r>
              <w:rPr>
                <w:rFonts w:hint="eastAsia" w:eastAsia="楷体_GB2312"/>
                <w:bCs/>
                <w:szCs w:val="21"/>
              </w:rPr>
              <w:t>5</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设计费用</w:t>
            </w:r>
          </w:p>
        </w:tc>
        <w:tc>
          <w:tcPr>
            <w:tcW w:w="574" w:type="dxa"/>
            <w:vAlign w:val="center"/>
          </w:tcPr>
          <w:p>
            <w:pPr>
              <w:rPr>
                <w:rFonts w:eastAsia="楷体_GB2312"/>
                <w:bCs/>
                <w:szCs w:val="21"/>
              </w:rPr>
            </w:pPr>
            <w:r>
              <w:rPr>
                <w:rFonts w:hint="eastAsia" w:eastAsia="楷体_GB2312"/>
                <w:bCs/>
                <w:szCs w:val="21"/>
              </w:rPr>
              <w:t>6</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ind w:firstLine="420" w:firstLineChars="200"/>
              <w:rPr>
                <w:rFonts w:eastAsia="楷体_GB2312"/>
                <w:szCs w:val="21"/>
              </w:rPr>
            </w:pPr>
            <w:r>
              <w:rPr>
                <w:rFonts w:hint="eastAsia" w:eastAsia="楷体_GB2312"/>
                <w:szCs w:val="21"/>
              </w:rPr>
              <w:t>装备</w:t>
            </w:r>
            <w:r>
              <w:rPr>
                <w:rFonts w:eastAsia="楷体_GB2312"/>
                <w:szCs w:val="21"/>
              </w:rPr>
              <w:t>调试费</w:t>
            </w:r>
            <w:r>
              <w:rPr>
                <w:rFonts w:hint="eastAsia" w:eastAsia="楷体_GB2312"/>
                <w:szCs w:val="21"/>
              </w:rPr>
              <w:t>用与试验费用</w:t>
            </w:r>
          </w:p>
        </w:tc>
        <w:tc>
          <w:tcPr>
            <w:tcW w:w="574" w:type="dxa"/>
            <w:vAlign w:val="center"/>
          </w:tcPr>
          <w:p>
            <w:pPr>
              <w:rPr>
                <w:rFonts w:eastAsia="楷体_GB2312"/>
                <w:bCs/>
                <w:szCs w:val="21"/>
              </w:rPr>
            </w:pPr>
            <w:r>
              <w:rPr>
                <w:rFonts w:hint="eastAsia" w:eastAsia="楷体_GB2312"/>
                <w:bCs/>
                <w:szCs w:val="21"/>
              </w:rPr>
              <w:t>7</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其他费用</w:t>
            </w:r>
          </w:p>
        </w:tc>
        <w:tc>
          <w:tcPr>
            <w:tcW w:w="574" w:type="dxa"/>
            <w:vAlign w:val="center"/>
          </w:tcPr>
          <w:p>
            <w:pPr>
              <w:rPr>
                <w:rFonts w:eastAsia="楷体_GB2312"/>
                <w:bCs/>
                <w:szCs w:val="21"/>
              </w:rPr>
            </w:pPr>
            <w:r>
              <w:rPr>
                <w:rFonts w:hint="eastAsia" w:eastAsia="楷体_GB2312"/>
                <w:bCs/>
                <w:szCs w:val="21"/>
              </w:rPr>
              <w:t>8</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b/>
                <w:bCs/>
                <w:szCs w:val="21"/>
              </w:rPr>
            </w:pPr>
            <w:r>
              <w:rPr>
                <w:rFonts w:eastAsia="楷体_GB2312"/>
                <w:b/>
                <w:bCs/>
                <w:szCs w:val="21"/>
              </w:rPr>
              <w:t>委托外部研究开发</w:t>
            </w:r>
            <w:r>
              <w:rPr>
                <w:rFonts w:hint="eastAsia" w:eastAsia="楷体_GB2312"/>
                <w:b/>
                <w:bCs/>
                <w:szCs w:val="21"/>
              </w:rPr>
              <w:t>费用</w:t>
            </w:r>
            <w:r>
              <w:rPr>
                <w:rFonts w:hint="eastAsia" w:eastAsia="楷体_GB2312"/>
                <w:b/>
                <w:spacing w:val="-20"/>
                <w:kern w:val="44"/>
                <w:szCs w:val="21"/>
              </w:rPr>
              <w:t>（80%计入）</w:t>
            </w:r>
          </w:p>
        </w:tc>
        <w:tc>
          <w:tcPr>
            <w:tcW w:w="574" w:type="dxa"/>
            <w:vAlign w:val="center"/>
          </w:tcPr>
          <w:p>
            <w:pPr>
              <w:rPr>
                <w:rFonts w:eastAsia="楷体_GB2312"/>
                <w:bCs/>
                <w:szCs w:val="21"/>
              </w:rPr>
            </w:pPr>
            <w:r>
              <w:rPr>
                <w:rFonts w:hint="eastAsia" w:eastAsia="楷体_GB2312"/>
                <w:bCs/>
                <w:szCs w:val="21"/>
              </w:rPr>
              <w:t>9</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其中：境内的外部研发费用</w:t>
            </w:r>
          </w:p>
        </w:tc>
        <w:tc>
          <w:tcPr>
            <w:tcW w:w="574" w:type="dxa"/>
            <w:vAlign w:val="center"/>
          </w:tcPr>
          <w:p>
            <w:pPr>
              <w:rPr>
                <w:rFonts w:eastAsia="楷体_GB2312"/>
                <w:bCs/>
                <w:szCs w:val="21"/>
              </w:rPr>
            </w:pPr>
            <w:r>
              <w:rPr>
                <w:rFonts w:hint="eastAsia" w:eastAsia="楷体_GB2312"/>
                <w:bCs/>
                <w:szCs w:val="21"/>
              </w:rPr>
              <w:t>10</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420" w:type="dxa"/>
            <w:gridSpan w:val="4"/>
            <w:vAlign w:val="center"/>
          </w:tcPr>
          <w:p>
            <w:pPr>
              <w:rPr>
                <w:rFonts w:eastAsia="楷体_GB2312"/>
                <w:b/>
                <w:bCs/>
                <w:szCs w:val="21"/>
              </w:rPr>
            </w:pPr>
            <w:r>
              <w:rPr>
                <w:rFonts w:hint="eastAsia" w:eastAsia="楷体_GB2312"/>
                <w:b/>
                <w:bCs/>
                <w:szCs w:val="21"/>
              </w:rPr>
              <w:t>研究开发费用（内、外部）合计</w:t>
            </w:r>
          </w:p>
        </w:tc>
        <w:tc>
          <w:tcPr>
            <w:tcW w:w="574" w:type="dxa"/>
            <w:vAlign w:val="center"/>
          </w:tcPr>
          <w:p>
            <w:pPr>
              <w:rPr>
                <w:rFonts w:eastAsia="楷体_GB2312"/>
                <w:bCs/>
                <w:szCs w:val="21"/>
              </w:rPr>
            </w:pPr>
            <w:r>
              <w:rPr>
                <w:rFonts w:hint="eastAsia" w:eastAsia="楷体_GB2312"/>
                <w:bCs/>
                <w:szCs w:val="21"/>
              </w:rPr>
              <w:t>11</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bl>
    <w:p>
      <w:pPr>
        <w:spacing w:beforeLines="50" w:line="240" w:lineRule="exact"/>
        <w:ind w:left="-118" w:leftChars="-56"/>
        <w:rPr>
          <w:sz w:val="18"/>
        </w:rPr>
      </w:pPr>
      <w:r>
        <w:rPr>
          <w:sz w:val="18"/>
        </w:rPr>
        <w:t>填表说明：1.</w:t>
      </w:r>
      <w:r>
        <w:rPr>
          <w:rFonts w:hint="eastAsia"/>
          <w:sz w:val="18"/>
        </w:rPr>
        <w:t>企业</w:t>
      </w:r>
      <w:r>
        <w:rPr>
          <w:rFonts w:hint="eastAsia"/>
          <w:sz w:val="18"/>
          <w:szCs w:val="18"/>
        </w:rPr>
        <w:t>研究开发</w:t>
      </w:r>
      <w:r>
        <w:rPr>
          <w:sz w:val="18"/>
          <w:szCs w:val="18"/>
        </w:rPr>
        <w:t>费</w:t>
      </w:r>
      <w:r>
        <w:rPr>
          <w:rFonts w:hint="eastAsia"/>
          <w:sz w:val="18"/>
          <w:szCs w:val="18"/>
        </w:rPr>
        <w:t>用</w:t>
      </w:r>
      <w:r>
        <w:rPr>
          <w:sz w:val="18"/>
          <w:szCs w:val="18"/>
        </w:rPr>
        <w:t>占比（%）</w:t>
      </w:r>
      <w:r>
        <w:rPr>
          <w:sz w:val="18"/>
        </w:rPr>
        <w:t xml:space="preserve"> =  </w:t>
      </w:r>
      <w:r>
        <w:rPr>
          <w:rFonts w:hint="eastAsia"/>
          <w:sz w:val="18"/>
        </w:rPr>
        <w:t>（</w:t>
      </w:r>
      <w:r>
        <w:rPr>
          <w:rFonts w:hint="eastAsia"/>
          <w:sz w:val="18"/>
          <w:szCs w:val="18"/>
        </w:rPr>
        <w:t>研究开发</w:t>
      </w:r>
      <w:r>
        <w:rPr>
          <w:sz w:val="18"/>
          <w:szCs w:val="18"/>
        </w:rPr>
        <w:t>费用总额</w:t>
      </w:r>
      <w:r>
        <w:rPr>
          <w:sz w:val="18"/>
        </w:rPr>
        <w:t>÷</w:t>
      </w:r>
      <w:r>
        <w:rPr>
          <w:sz w:val="18"/>
          <w:szCs w:val="18"/>
        </w:rPr>
        <w:t>销售收入总额</w:t>
      </w:r>
      <w:r>
        <w:rPr>
          <w:rFonts w:hint="eastAsia"/>
          <w:sz w:val="18"/>
          <w:szCs w:val="18"/>
        </w:rPr>
        <w:t>）</w:t>
      </w:r>
      <w:r>
        <w:rPr>
          <w:sz w:val="18"/>
          <w:szCs w:val="21"/>
        </w:rPr>
        <w:t>×</w:t>
      </w:r>
      <w:r>
        <w:rPr>
          <w:rFonts w:hint="eastAsia"/>
          <w:sz w:val="18"/>
          <w:szCs w:val="21"/>
        </w:rPr>
        <w:t>10</w:t>
      </w:r>
      <w:r>
        <w:rPr>
          <w:sz w:val="18"/>
          <w:szCs w:val="21"/>
        </w:rPr>
        <w:t>0%</w:t>
      </w:r>
    </w:p>
    <w:p>
      <w:pPr>
        <w:adjustRightInd w:val="0"/>
        <w:snapToGrid w:val="0"/>
        <w:spacing w:line="240" w:lineRule="exact"/>
        <w:ind w:firstLine="720" w:firstLineChars="400"/>
        <w:rPr>
          <w:spacing w:val="-6"/>
          <w:sz w:val="18"/>
        </w:rPr>
      </w:pPr>
      <w:r>
        <w:rPr>
          <w:sz w:val="18"/>
          <w:szCs w:val="18"/>
        </w:rPr>
        <w:t>2.</w:t>
      </w:r>
      <w:r>
        <w:rPr>
          <w:spacing w:val="-2"/>
          <w:sz w:val="18"/>
          <w:szCs w:val="18"/>
        </w:rPr>
        <w:t>高新技术产品</w:t>
      </w:r>
      <w:r>
        <w:rPr>
          <w:rFonts w:hint="eastAsia"/>
          <w:spacing w:val="-2"/>
          <w:sz w:val="18"/>
          <w:szCs w:val="18"/>
        </w:rPr>
        <w:t>（</w:t>
      </w:r>
      <w:r>
        <w:rPr>
          <w:spacing w:val="-2"/>
          <w:sz w:val="18"/>
          <w:szCs w:val="18"/>
        </w:rPr>
        <w:t>服务</w:t>
      </w:r>
      <w:r>
        <w:rPr>
          <w:rFonts w:hint="eastAsia"/>
          <w:spacing w:val="-2"/>
          <w:sz w:val="18"/>
          <w:szCs w:val="18"/>
        </w:rPr>
        <w:t>）</w:t>
      </w:r>
      <w:r>
        <w:rPr>
          <w:spacing w:val="-2"/>
          <w:sz w:val="18"/>
          <w:szCs w:val="18"/>
        </w:rPr>
        <w:t>收入占比（%）</w:t>
      </w:r>
      <w:r>
        <w:rPr>
          <w:rFonts w:ascii="仿宋_GB2312"/>
          <w:spacing w:val="-2"/>
          <w:sz w:val="18"/>
          <w:szCs w:val="18"/>
        </w:rPr>
        <w:t xml:space="preserve">= </w:t>
      </w:r>
      <w:r>
        <w:rPr>
          <w:rFonts w:hint="eastAsia" w:ascii="仿宋_GB2312"/>
          <w:spacing w:val="-2"/>
          <w:sz w:val="18"/>
          <w:szCs w:val="18"/>
        </w:rPr>
        <w:t>〔</w:t>
      </w:r>
      <w:r>
        <w:rPr>
          <w:spacing w:val="-2"/>
          <w:sz w:val="18"/>
          <w:szCs w:val="18"/>
        </w:rPr>
        <w:t>高新技术产品</w:t>
      </w:r>
      <w:r>
        <w:rPr>
          <w:rFonts w:hint="eastAsia"/>
          <w:spacing w:val="-2"/>
          <w:sz w:val="18"/>
          <w:szCs w:val="18"/>
        </w:rPr>
        <w:t>（</w:t>
      </w:r>
      <w:r>
        <w:rPr>
          <w:spacing w:val="-2"/>
          <w:sz w:val="18"/>
          <w:szCs w:val="18"/>
        </w:rPr>
        <w:t>服务</w:t>
      </w:r>
      <w:r>
        <w:rPr>
          <w:rFonts w:hint="eastAsia"/>
          <w:spacing w:val="-2"/>
          <w:sz w:val="18"/>
          <w:szCs w:val="18"/>
        </w:rPr>
        <w:t>）</w:t>
      </w:r>
      <w:r>
        <w:rPr>
          <w:spacing w:val="-2"/>
          <w:sz w:val="18"/>
          <w:szCs w:val="18"/>
        </w:rPr>
        <w:t>收入额</w:t>
      </w:r>
      <w:r>
        <w:rPr>
          <w:spacing w:val="-2"/>
          <w:sz w:val="18"/>
        </w:rPr>
        <w:t>÷</w:t>
      </w:r>
      <w:r>
        <w:rPr>
          <w:spacing w:val="-2"/>
          <w:sz w:val="18"/>
          <w:szCs w:val="18"/>
        </w:rPr>
        <w:t>总收入</w:t>
      </w:r>
      <w:r>
        <w:rPr>
          <w:rFonts w:hint="eastAsia" w:ascii="仿宋_GB2312"/>
          <w:spacing w:val="-2"/>
          <w:sz w:val="18"/>
          <w:szCs w:val="18"/>
        </w:rPr>
        <w:t>〕</w:t>
      </w:r>
      <w:r>
        <w:rPr>
          <w:spacing w:val="-2"/>
          <w:sz w:val="18"/>
          <w:szCs w:val="21"/>
        </w:rPr>
        <w:t>×</w:t>
      </w:r>
      <w:r>
        <w:rPr>
          <w:rFonts w:hint="eastAsia"/>
          <w:spacing w:val="-2"/>
          <w:sz w:val="18"/>
          <w:szCs w:val="21"/>
        </w:rPr>
        <w:t>10</w:t>
      </w:r>
      <w:r>
        <w:rPr>
          <w:spacing w:val="-2"/>
          <w:sz w:val="18"/>
          <w:szCs w:val="21"/>
        </w:rPr>
        <w:t>0%</w:t>
      </w:r>
    </w:p>
    <w:p>
      <w:pPr>
        <w:adjustRightInd w:val="0"/>
        <w:snapToGrid w:val="0"/>
        <w:spacing w:line="240" w:lineRule="exact"/>
        <w:ind w:left="53" w:leftChars="25" w:right="-336" w:rightChars="-160"/>
        <w:rPr>
          <w:spacing w:val="-6"/>
          <w:sz w:val="18"/>
        </w:rPr>
      </w:pPr>
      <w:r>
        <w:rPr>
          <w:sz w:val="18"/>
          <w:szCs w:val="18"/>
        </w:rPr>
        <w:t xml:space="preserve">       3.</w:t>
      </w:r>
      <w:r>
        <w:rPr>
          <w:spacing w:val="-14"/>
          <w:sz w:val="18"/>
          <w:szCs w:val="18"/>
        </w:rPr>
        <w:t>在中国境内发生的研发费总额占研发费用总额的百分比（%）=</w:t>
      </w:r>
      <w:r>
        <w:rPr>
          <w:rFonts w:hint="eastAsia"/>
          <w:spacing w:val="-14"/>
          <w:sz w:val="18"/>
          <w:szCs w:val="18"/>
        </w:rPr>
        <w:t>（</w:t>
      </w:r>
      <w:r>
        <w:rPr>
          <w:spacing w:val="-14"/>
          <w:sz w:val="18"/>
          <w:szCs w:val="18"/>
        </w:rPr>
        <w:t>在中国境内发生的研发费总额</w:t>
      </w:r>
      <w:r>
        <w:rPr>
          <w:spacing w:val="-14"/>
          <w:sz w:val="18"/>
        </w:rPr>
        <w:t>÷</w:t>
      </w:r>
      <w:r>
        <w:rPr>
          <w:spacing w:val="-14"/>
          <w:sz w:val="18"/>
          <w:szCs w:val="18"/>
        </w:rPr>
        <w:t>研发费用总额</w:t>
      </w:r>
      <w:r>
        <w:rPr>
          <w:rFonts w:hint="eastAsia"/>
          <w:spacing w:val="-14"/>
          <w:sz w:val="18"/>
          <w:szCs w:val="18"/>
        </w:rPr>
        <w:t>）</w:t>
      </w:r>
      <w:r>
        <w:rPr>
          <w:spacing w:val="-14"/>
          <w:sz w:val="18"/>
          <w:szCs w:val="21"/>
        </w:rPr>
        <w:t>×</w:t>
      </w:r>
      <w:r>
        <w:rPr>
          <w:rFonts w:hint="eastAsia"/>
          <w:spacing w:val="-14"/>
          <w:sz w:val="18"/>
          <w:szCs w:val="21"/>
        </w:rPr>
        <w:t>10</w:t>
      </w:r>
      <w:r>
        <w:rPr>
          <w:spacing w:val="-14"/>
          <w:sz w:val="18"/>
          <w:szCs w:val="21"/>
        </w:rPr>
        <w:t>0%</w:t>
      </w:r>
    </w:p>
    <w:p>
      <w:pPr>
        <w:adjustRightInd w:val="0"/>
        <w:snapToGrid w:val="0"/>
        <w:spacing w:line="240" w:lineRule="exact"/>
        <w:ind w:right="-336" w:rightChars="-160" w:firstLine="720" w:firstLineChars="400"/>
        <w:rPr>
          <w:spacing w:val="-6"/>
          <w:sz w:val="18"/>
          <w:szCs w:val="18"/>
        </w:rPr>
      </w:pPr>
      <w:r>
        <w:rPr>
          <w:sz w:val="18"/>
          <w:szCs w:val="18"/>
        </w:rPr>
        <w:t>4</w:t>
      </w:r>
      <w:r>
        <w:rPr>
          <w:spacing w:val="-6"/>
          <w:sz w:val="18"/>
          <w:szCs w:val="18"/>
        </w:rPr>
        <w:t>.研究开发</w:t>
      </w:r>
      <w:r>
        <w:rPr>
          <w:rFonts w:hint="eastAsia"/>
          <w:spacing w:val="-6"/>
          <w:sz w:val="18"/>
          <w:szCs w:val="18"/>
        </w:rPr>
        <w:t>费用（</w:t>
      </w:r>
      <w:r>
        <w:rPr>
          <w:spacing w:val="-6"/>
          <w:sz w:val="18"/>
          <w:szCs w:val="18"/>
        </w:rPr>
        <w:t>内、外部</w:t>
      </w:r>
      <w:r>
        <w:rPr>
          <w:rFonts w:hint="eastAsia"/>
          <w:spacing w:val="-6"/>
          <w:sz w:val="18"/>
          <w:szCs w:val="18"/>
        </w:rPr>
        <w:t>）</w:t>
      </w:r>
      <w:r>
        <w:rPr>
          <w:spacing w:val="-6"/>
          <w:sz w:val="18"/>
          <w:szCs w:val="18"/>
        </w:rPr>
        <w:t>合计  = 内部研究开发</w:t>
      </w:r>
      <w:r>
        <w:rPr>
          <w:rFonts w:hint="eastAsia"/>
          <w:spacing w:val="-6"/>
          <w:sz w:val="18"/>
          <w:szCs w:val="18"/>
        </w:rPr>
        <w:t>费用</w:t>
      </w:r>
      <w:r>
        <w:rPr>
          <w:spacing w:val="-6"/>
          <w:sz w:val="18"/>
          <w:szCs w:val="18"/>
        </w:rPr>
        <w:t>+委托外部研究开发</w:t>
      </w:r>
      <w:r>
        <w:rPr>
          <w:rFonts w:hint="eastAsia"/>
          <w:spacing w:val="-6"/>
          <w:sz w:val="18"/>
          <w:szCs w:val="18"/>
        </w:rPr>
        <w:t>费用</w:t>
      </w:r>
    </w:p>
    <w:p>
      <w:pPr>
        <w:spacing w:line="240" w:lineRule="exact"/>
        <w:ind w:firstLine="720" w:firstLineChars="400"/>
        <w:rPr>
          <w:sz w:val="18"/>
          <w:szCs w:val="21"/>
        </w:rPr>
      </w:pPr>
      <w:r>
        <w:rPr>
          <w:sz w:val="18"/>
          <w:szCs w:val="21"/>
        </w:rPr>
        <w:t>5.委托外部研究开发</w:t>
      </w:r>
      <w:r>
        <w:rPr>
          <w:rFonts w:hint="eastAsia"/>
          <w:sz w:val="18"/>
          <w:szCs w:val="21"/>
        </w:rPr>
        <w:t>费用</w:t>
      </w:r>
      <w:r>
        <w:rPr>
          <w:spacing w:val="-6"/>
          <w:sz w:val="18"/>
          <w:szCs w:val="18"/>
        </w:rPr>
        <w:t>=</w:t>
      </w:r>
      <w:r>
        <w:rPr>
          <w:sz w:val="18"/>
          <w:szCs w:val="21"/>
        </w:rPr>
        <w:t>委托外部研究开发</w:t>
      </w:r>
      <w:r>
        <w:rPr>
          <w:rFonts w:hint="eastAsia"/>
          <w:sz w:val="18"/>
          <w:szCs w:val="21"/>
        </w:rPr>
        <w:t>费用</w:t>
      </w:r>
      <w:r>
        <w:rPr>
          <w:sz w:val="18"/>
          <w:szCs w:val="21"/>
        </w:rPr>
        <w:t>实际发生额×80%</w:t>
      </w:r>
    </w:p>
    <w:p>
      <w:pPr>
        <w:spacing w:line="240" w:lineRule="exact"/>
        <w:ind w:firstLine="720" w:firstLineChars="400"/>
        <w:rPr>
          <w:sz w:val="18"/>
          <w:szCs w:val="21"/>
        </w:rPr>
      </w:pPr>
      <w:r>
        <w:rPr>
          <w:rFonts w:hint="eastAsia"/>
          <w:sz w:val="18"/>
          <w:szCs w:val="21"/>
        </w:rPr>
        <w:t>6.总收入=收入总</w:t>
      </w:r>
      <w:r>
        <w:rPr>
          <w:rFonts w:hint="eastAsia" w:ascii="仿宋_GB2312"/>
          <w:sz w:val="18"/>
          <w:szCs w:val="21"/>
        </w:rPr>
        <w:t>额</w:t>
      </w:r>
      <w:r>
        <w:rPr>
          <w:rFonts w:hint="eastAsia" w:ascii="宋体" w:hAnsi="宋体" w:eastAsia="宋体" w:cs="宋体"/>
          <w:sz w:val="18"/>
          <w:szCs w:val="21"/>
        </w:rPr>
        <w:t>﹣</w:t>
      </w:r>
      <w:r>
        <w:rPr>
          <w:rFonts w:hint="eastAsia"/>
          <w:sz w:val="18"/>
          <w:szCs w:val="21"/>
        </w:rPr>
        <w:t>不征税收入</w:t>
      </w:r>
    </w:p>
    <w:p>
      <w:pPr>
        <w:spacing w:line="240" w:lineRule="exact"/>
        <w:ind w:firstLine="720" w:firstLineChars="400"/>
        <w:rPr>
          <w:sz w:val="18"/>
          <w:szCs w:val="21"/>
        </w:rPr>
      </w:pPr>
      <w:r>
        <w:rPr>
          <w:rFonts w:hint="eastAsia"/>
          <w:sz w:val="18"/>
          <w:szCs w:val="21"/>
        </w:rPr>
        <w:t>7.销售收入=主营业务收入+其他业务收入</w:t>
      </w:r>
    </w:p>
    <w:p>
      <w:pPr>
        <w:snapToGrid w:val="0"/>
        <w:spacing w:beforeLines="30" w:line="600" w:lineRule="exact"/>
        <w:rPr>
          <w:rFonts w:eastAsia="楷体_GB2312"/>
          <w:kern w:val="44"/>
          <w:sz w:val="24"/>
          <w:szCs w:val="24"/>
        </w:rPr>
      </w:pPr>
      <w:r>
        <w:rPr>
          <w:rFonts w:hint="eastAsia" w:eastAsia="楷体_GB2312"/>
          <w:kern w:val="44"/>
          <w:sz w:val="24"/>
          <w:szCs w:val="24"/>
        </w:rPr>
        <w:t>企业法定代表人（签章）：企业（盖章）：企业财务工作负责人（签章）：</w:t>
      </w:r>
    </w:p>
    <w:p/>
    <w:p>
      <w:pPr>
        <w:spacing w:line="560" w:lineRule="exact"/>
        <w:rPr>
          <w:rFonts w:ascii="宋体" w:hAnsi="宋体" w:eastAsia="宋体"/>
          <w:b/>
          <w:kern w:val="0"/>
          <w:sz w:val="36"/>
          <w:szCs w:val="36"/>
        </w:rPr>
      </w:pPr>
      <w:r>
        <w:rPr>
          <w:rFonts w:hint="eastAsia" w:ascii="仿宋_GB2312" w:hAnsi="宋体" w:eastAsia="仿宋_GB2312"/>
          <w:kern w:val="0"/>
          <w:sz w:val="32"/>
          <w:szCs w:val="32"/>
        </w:rPr>
        <w:t>表10</w:t>
      </w:r>
    </w:p>
    <w:p>
      <w:pPr>
        <w:jc w:val="center"/>
        <w:rPr>
          <w:rFonts w:hint="eastAsia" w:ascii="宋体" w:hAnsi="宋体" w:eastAsia="宋体"/>
          <w:b/>
          <w:kern w:val="0"/>
          <w:sz w:val="44"/>
          <w:szCs w:val="44"/>
        </w:rPr>
      </w:pPr>
      <w:r>
        <w:rPr>
          <w:rFonts w:hint="eastAsia" w:ascii="宋体" w:hAnsi="宋体" w:eastAsia="宋体"/>
          <w:b/>
          <w:kern w:val="0"/>
          <w:sz w:val="44"/>
          <w:szCs w:val="44"/>
        </w:rPr>
        <w:t>中介机构基本情况及保证承诺</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3143"/>
        <w:gridCol w:w="159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9" w:type="dxa"/>
            <w:vAlign w:val="center"/>
          </w:tcPr>
          <w:p>
            <w:pPr>
              <w:widowControl/>
              <w:rPr>
                <w:rFonts w:ascii="宋体" w:hAnsi="宋体" w:eastAsia="宋体" w:cs="宋体"/>
                <w:b/>
                <w:kern w:val="0"/>
                <w:sz w:val="24"/>
              </w:rPr>
            </w:pPr>
            <w:r>
              <w:rPr>
                <w:rFonts w:hint="eastAsia" w:ascii="宋体" w:hAnsi="宋体" w:eastAsia="宋体" w:cs="宋体"/>
                <w:b/>
                <w:kern w:val="0"/>
                <w:sz w:val="24"/>
              </w:rPr>
              <w:t>机构名称</w:t>
            </w:r>
          </w:p>
        </w:tc>
        <w:tc>
          <w:tcPr>
            <w:tcW w:w="7491" w:type="dxa"/>
            <w:gridSpan w:val="3"/>
            <w:vAlign w:val="center"/>
          </w:tcPr>
          <w:p>
            <w:pPr>
              <w:widowControl/>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69" w:type="dxa"/>
            <w:vAlign w:val="center"/>
          </w:tcPr>
          <w:p>
            <w:pPr>
              <w:widowControl/>
              <w:rPr>
                <w:rFonts w:ascii="宋体" w:hAnsi="宋体" w:eastAsia="宋体" w:cs="宋体"/>
                <w:b/>
                <w:kern w:val="0"/>
                <w:sz w:val="24"/>
              </w:rPr>
            </w:pPr>
            <w:r>
              <w:rPr>
                <w:rFonts w:hint="eastAsia" w:ascii="宋体" w:hAnsi="宋体" w:eastAsia="宋体" w:cs="宋体"/>
                <w:b/>
                <w:kern w:val="0"/>
                <w:sz w:val="24"/>
              </w:rPr>
              <w:t>注册成立</w:t>
            </w:r>
          </w:p>
          <w:p>
            <w:pPr>
              <w:widowControl/>
              <w:rPr>
                <w:rFonts w:ascii="宋体" w:hAnsi="宋体" w:eastAsia="宋体" w:cs="宋体"/>
                <w:b/>
                <w:kern w:val="0"/>
                <w:sz w:val="24"/>
              </w:rPr>
            </w:pPr>
            <w:r>
              <w:rPr>
                <w:rFonts w:hint="eastAsia" w:ascii="宋体" w:hAnsi="宋体" w:eastAsia="宋体" w:cs="宋体"/>
                <w:b/>
                <w:kern w:val="0"/>
                <w:sz w:val="24"/>
              </w:rPr>
              <w:t>时间</w:t>
            </w:r>
          </w:p>
        </w:tc>
        <w:tc>
          <w:tcPr>
            <w:tcW w:w="3143" w:type="dxa"/>
            <w:vAlign w:val="center"/>
          </w:tcPr>
          <w:p>
            <w:pPr>
              <w:widowControl/>
              <w:rPr>
                <w:rFonts w:ascii="宋体" w:hAnsi="宋体" w:eastAsia="宋体" w:cs="宋体"/>
                <w:kern w:val="0"/>
                <w:sz w:val="24"/>
              </w:rPr>
            </w:pPr>
          </w:p>
        </w:tc>
        <w:tc>
          <w:tcPr>
            <w:tcW w:w="1598" w:type="dxa"/>
            <w:vAlign w:val="center"/>
          </w:tcPr>
          <w:p>
            <w:pPr>
              <w:widowControl/>
              <w:rPr>
                <w:rFonts w:ascii="宋体" w:hAnsi="宋体" w:eastAsia="宋体" w:cs="宋体"/>
                <w:b/>
                <w:kern w:val="0"/>
                <w:sz w:val="24"/>
              </w:rPr>
            </w:pPr>
            <w:r>
              <w:rPr>
                <w:rFonts w:hint="eastAsia" w:ascii="宋体" w:hAnsi="宋体" w:eastAsia="宋体" w:cs="宋体"/>
                <w:b/>
                <w:kern w:val="0"/>
                <w:sz w:val="24"/>
              </w:rPr>
              <w:t>注册地址</w:t>
            </w:r>
          </w:p>
        </w:tc>
        <w:tc>
          <w:tcPr>
            <w:tcW w:w="2750" w:type="dxa"/>
            <w:vAlign w:val="center"/>
          </w:tcPr>
          <w:p>
            <w:pPr>
              <w:widowControl/>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69" w:type="dxa"/>
            <w:vAlign w:val="center"/>
          </w:tcPr>
          <w:p>
            <w:pPr>
              <w:widowControl/>
              <w:rPr>
                <w:rFonts w:ascii="宋体" w:hAnsi="宋体" w:eastAsia="宋体" w:cs="宋体"/>
                <w:b/>
                <w:kern w:val="0"/>
                <w:sz w:val="24"/>
              </w:rPr>
            </w:pPr>
            <w:r>
              <w:rPr>
                <w:rFonts w:hint="eastAsia" w:ascii="宋体" w:hAnsi="宋体" w:eastAsia="宋体" w:cs="宋体"/>
                <w:b/>
                <w:kern w:val="0"/>
                <w:sz w:val="24"/>
              </w:rPr>
              <w:t>事务所执业证书编号</w:t>
            </w:r>
          </w:p>
        </w:tc>
        <w:tc>
          <w:tcPr>
            <w:tcW w:w="3143" w:type="dxa"/>
            <w:vAlign w:val="center"/>
          </w:tcPr>
          <w:p>
            <w:pPr>
              <w:widowControl/>
              <w:rPr>
                <w:rFonts w:ascii="宋体" w:hAnsi="宋体" w:eastAsia="宋体" w:cs="宋体"/>
                <w:kern w:val="0"/>
                <w:sz w:val="24"/>
              </w:rPr>
            </w:pPr>
          </w:p>
        </w:tc>
        <w:tc>
          <w:tcPr>
            <w:tcW w:w="1598" w:type="dxa"/>
            <w:vAlign w:val="center"/>
          </w:tcPr>
          <w:p>
            <w:pPr>
              <w:widowControl/>
              <w:rPr>
                <w:rFonts w:ascii="宋体" w:hAnsi="宋体" w:eastAsia="宋体" w:cs="宋体"/>
                <w:b/>
                <w:kern w:val="0"/>
                <w:sz w:val="24"/>
              </w:rPr>
            </w:pPr>
            <w:r>
              <w:rPr>
                <w:rFonts w:hint="eastAsia" w:ascii="宋体" w:hAnsi="宋体" w:eastAsia="宋体" w:cs="宋体"/>
                <w:b/>
                <w:kern w:val="0"/>
                <w:sz w:val="24"/>
              </w:rPr>
              <w:t>在职职工</w:t>
            </w:r>
          </w:p>
          <w:p>
            <w:pPr>
              <w:widowControl/>
              <w:rPr>
                <w:rFonts w:ascii="宋体" w:hAnsi="宋体" w:eastAsia="宋体" w:cs="宋体"/>
                <w:b/>
                <w:kern w:val="0"/>
                <w:sz w:val="24"/>
              </w:rPr>
            </w:pPr>
            <w:r>
              <w:rPr>
                <w:rFonts w:hint="eastAsia" w:ascii="宋体" w:hAnsi="宋体" w:eastAsia="宋体" w:cs="宋体"/>
                <w:b/>
                <w:kern w:val="0"/>
                <w:sz w:val="24"/>
              </w:rPr>
              <w:t>人数</w:t>
            </w:r>
          </w:p>
        </w:tc>
        <w:tc>
          <w:tcPr>
            <w:tcW w:w="2750" w:type="dxa"/>
            <w:vAlign w:val="center"/>
          </w:tcPr>
          <w:p>
            <w:pPr>
              <w:widowControl/>
              <w:rPr>
                <w:rFonts w:ascii="宋体" w:hAnsi="宋体" w:eastAsia="宋体" w:cs="宋体"/>
                <w:b/>
                <w:kern w:val="0"/>
                <w:sz w:val="24"/>
              </w:rPr>
            </w:pPr>
            <w:r>
              <w:rPr>
                <w:rFonts w:hint="eastAsia" w:ascii="宋体" w:hAnsi="宋体" w:eastAsia="宋体" w:cs="宋体"/>
                <w:b/>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69" w:type="dxa"/>
            <w:vAlign w:val="center"/>
          </w:tcPr>
          <w:p>
            <w:pPr>
              <w:widowControl/>
              <w:rPr>
                <w:rFonts w:ascii="宋体" w:hAnsi="宋体" w:eastAsia="宋体"/>
                <w:b/>
                <w:kern w:val="0"/>
                <w:sz w:val="24"/>
              </w:rPr>
            </w:pPr>
            <w:r>
              <w:rPr>
                <w:rFonts w:hint="eastAsia" w:ascii="宋体" w:hAnsi="宋体" w:eastAsia="宋体"/>
                <w:b/>
                <w:kern w:val="0"/>
                <w:sz w:val="24"/>
              </w:rPr>
              <w:t>注册会计师</w:t>
            </w:r>
          </w:p>
          <w:p>
            <w:pPr>
              <w:widowControl/>
              <w:rPr>
                <w:rFonts w:ascii="宋体" w:hAnsi="宋体" w:eastAsia="宋体" w:cs="宋体"/>
                <w:b/>
                <w:kern w:val="0"/>
                <w:sz w:val="24"/>
              </w:rPr>
            </w:pPr>
            <w:r>
              <w:rPr>
                <w:rFonts w:hint="eastAsia" w:ascii="宋体" w:hAnsi="宋体" w:eastAsia="宋体"/>
                <w:b/>
                <w:kern w:val="0"/>
                <w:sz w:val="24"/>
              </w:rPr>
              <w:t>人数</w:t>
            </w:r>
          </w:p>
        </w:tc>
        <w:tc>
          <w:tcPr>
            <w:tcW w:w="3143" w:type="dxa"/>
            <w:vAlign w:val="center"/>
          </w:tcPr>
          <w:p>
            <w:pPr>
              <w:widowControl/>
              <w:ind w:firstLine="2289" w:firstLineChars="950"/>
              <w:rPr>
                <w:rFonts w:ascii="宋体" w:hAnsi="宋体" w:eastAsia="宋体" w:cs="宋体"/>
                <w:b/>
                <w:kern w:val="0"/>
                <w:sz w:val="24"/>
              </w:rPr>
            </w:pPr>
            <w:r>
              <w:rPr>
                <w:rFonts w:hint="eastAsia" w:ascii="宋体" w:hAnsi="宋体" w:eastAsia="宋体" w:cs="宋体"/>
                <w:b/>
                <w:kern w:val="0"/>
                <w:sz w:val="24"/>
              </w:rPr>
              <w:t>（人）</w:t>
            </w:r>
          </w:p>
        </w:tc>
        <w:tc>
          <w:tcPr>
            <w:tcW w:w="1598" w:type="dxa"/>
            <w:vAlign w:val="center"/>
          </w:tcPr>
          <w:p>
            <w:pPr>
              <w:widowControl/>
              <w:rPr>
                <w:rFonts w:ascii="宋体" w:hAnsi="宋体" w:eastAsia="宋体"/>
                <w:b/>
                <w:kern w:val="0"/>
                <w:sz w:val="24"/>
              </w:rPr>
            </w:pPr>
            <w:r>
              <w:rPr>
                <w:rFonts w:hint="eastAsia" w:ascii="宋体" w:hAnsi="宋体" w:eastAsia="宋体"/>
                <w:b/>
                <w:kern w:val="0"/>
                <w:sz w:val="24"/>
              </w:rPr>
              <w:t>税务师</w:t>
            </w:r>
          </w:p>
          <w:p>
            <w:pPr>
              <w:widowControl/>
              <w:rPr>
                <w:rFonts w:ascii="宋体" w:hAnsi="宋体" w:eastAsia="宋体" w:cs="宋体"/>
                <w:b/>
                <w:kern w:val="0"/>
                <w:sz w:val="24"/>
              </w:rPr>
            </w:pPr>
            <w:r>
              <w:rPr>
                <w:rFonts w:hint="eastAsia" w:ascii="宋体" w:hAnsi="宋体" w:eastAsia="宋体"/>
                <w:b/>
                <w:kern w:val="0"/>
                <w:sz w:val="24"/>
              </w:rPr>
              <w:t>人数</w:t>
            </w:r>
          </w:p>
        </w:tc>
        <w:tc>
          <w:tcPr>
            <w:tcW w:w="2750" w:type="dxa"/>
            <w:vAlign w:val="center"/>
          </w:tcPr>
          <w:p>
            <w:pPr>
              <w:widowControl/>
              <w:rPr>
                <w:rFonts w:ascii="宋体" w:hAnsi="宋体" w:eastAsia="宋体" w:cs="宋体"/>
                <w:b/>
                <w:kern w:val="0"/>
                <w:sz w:val="24"/>
              </w:rPr>
            </w:pPr>
            <w:r>
              <w:rPr>
                <w:rFonts w:hint="eastAsia" w:ascii="宋体" w:hAnsi="宋体" w:eastAsia="宋体" w:cs="宋体"/>
                <w:b/>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9" w:type="dxa"/>
            <w:vAlign w:val="center"/>
          </w:tcPr>
          <w:p>
            <w:pPr>
              <w:rPr>
                <w:rFonts w:ascii="宋体" w:hAnsi="宋体" w:eastAsia="宋体" w:cs="宋体"/>
                <w:b/>
                <w:kern w:val="0"/>
                <w:sz w:val="24"/>
              </w:rPr>
            </w:pPr>
            <w:r>
              <w:rPr>
                <w:rFonts w:hint="eastAsia" w:ascii="宋体" w:hAnsi="宋体" w:eastAsia="宋体" w:cs="宋体"/>
                <w:b/>
                <w:kern w:val="0"/>
                <w:sz w:val="24"/>
              </w:rPr>
              <w:t>法定代表人</w:t>
            </w:r>
          </w:p>
        </w:tc>
        <w:tc>
          <w:tcPr>
            <w:tcW w:w="3143" w:type="dxa"/>
            <w:vAlign w:val="center"/>
          </w:tcPr>
          <w:p>
            <w:pPr>
              <w:widowControl/>
              <w:rPr>
                <w:rFonts w:ascii="宋体" w:hAnsi="宋体" w:eastAsia="宋体" w:cs="宋体"/>
                <w:kern w:val="0"/>
                <w:sz w:val="24"/>
              </w:rPr>
            </w:pPr>
          </w:p>
        </w:tc>
        <w:tc>
          <w:tcPr>
            <w:tcW w:w="1598" w:type="dxa"/>
            <w:vAlign w:val="center"/>
          </w:tcPr>
          <w:p>
            <w:pPr>
              <w:widowControl/>
              <w:rPr>
                <w:rFonts w:ascii="宋体" w:hAnsi="宋体" w:eastAsia="宋体" w:cs="宋体"/>
                <w:b/>
                <w:kern w:val="0"/>
                <w:sz w:val="24"/>
              </w:rPr>
            </w:pPr>
            <w:r>
              <w:rPr>
                <w:rFonts w:hint="eastAsia" w:ascii="宋体" w:hAnsi="宋体" w:eastAsia="宋体" w:cs="宋体"/>
                <w:b/>
                <w:kern w:val="0"/>
                <w:sz w:val="24"/>
              </w:rPr>
              <w:t>办公电话</w:t>
            </w:r>
          </w:p>
        </w:tc>
        <w:tc>
          <w:tcPr>
            <w:tcW w:w="2750" w:type="dxa"/>
            <w:vAlign w:val="center"/>
          </w:tcPr>
          <w:p>
            <w:pPr>
              <w:widowControl/>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569" w:type="dxa"/>
            <w:vMerge w:val="restart"/>
            <w:vAlign w:val="center"/>
          </w:tcPr>
          <w:p>
            <w:pPr>
              <w:rPr>
                <w:rFonts w:ascii="宋体" w:hAnsi="宋体" w:eastAsia="宋体" w:cs="宋体"/>
                <w:b/>
                <w:kern w:val="0"/>
                <w:sz w:val="24"/>
              </w:rPr>
            </w:pPr>
            <w:r>
              <w:rPr>
                <w:rFonts w:hint="eastAsia" w:ascii="宋体" w:hAnsi="宋体" w:eastAsia="宋体" w:cs="宋体"/>
                <w:b/>
                <w:kern w:val="0"/>
                <w:sz w:val="24"/>
              </w:rPr>
              <w:t>联系人</w:t>
            </w:r>
          </w:p>
        </w:tc>
        <w:tc>
          <w:tcPr>
            <w:tcW w:w="3143" w:type="dxa"/>
            <w:vMerge w:val="restart"/>
            <w:vAlign w:val="center"/>
          </w:tcPr>
          <w:p>
            <w:pPr>
              <w:widowControl/>
              <w:rPr>
                <w:rFonts w:ascii="宋体" w:hAnsi="宋体" w:eastAsia="宋体" w:cs="宋体"/>
                <w:kern w:val="0"/>
                <w:sz w:val="24"/>
              </w:rPr>
            </w:pPr>
          </w:p>
        </w:tc>
        <w:tc>
          <w:tcPr>
            <w:tcW w:w="1598" w:type="dxa"/>
            <w:vAlign w:val="center"/>
          </w:tcPr>
          <w:p>
            <w:pPr>
              <w:widowControl/>
              <w:rPr>
                <w:rFonts w:ascii="宋体" w:hAnsi="宋体" w:eastAsia="宋体" w:cs="宋体"/>
                <w:b/>
                <w:kern w:val="0"/>
                <w:sz w:val="24"/>
              </w:rPr>
            </w:pPr>
            <w:r>
              <w:rPr>
                <w:rFonts w:hint="eastAsia" w:ascii="宋体" w:hAnsi="宋体" w:eastAsia="宋体" w:cs="宋体"/>
                <w:b/>
                <w:kern w:val="0"/>
                <w:sz w:val="24"/>
              </w:rPr>
              <w:t>办公电话</w:t>
            </w:r>
          </w:p>
        </w:tc>
        <w:tc>
          <w:tcPr>
            <w:tcW w:w="2750" w:type="dxa"/>
            <w:vAlign w:val="center"/>
          </w:tcPr>
          <w:p>
            <w:pPr>
              <w:widowControl/>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569" w:type="dxa"/>
            <w:vMerge w:val="continue"/>
            <w:vAlign w:val="center"/>
          </w:tcPr>
          <w:p>
            <w:pPr>
              <w:widowControl/>
              <w:rPr>
                <w:rFonts w:ascii="宋体" w:hAnsi="宋体" w:eastAsia="宋体" w:cs="宋体"/>
                <w:b/>
                <w:kern w:val="0"/>
                <w:sz w:val="24"/>
              </w:rPr>
            </w:pPr>
          </w:p>
        </w:tc>
        <w:tc>
          <w:tcPr>
            <w:tcW w:w="3143" w:type="dxa"/>
            <w:vMerge w:val="continue"/>
            <w:vAlign w:val="center"/>
          </w:tcPr>
          <w:p>
            <w:pPr>
              <w:widowControl/>
              <w:rPr>
                <w:rFonts w:ascii="宋体" w:hAnsi="宋体" w:eastAsia="宋体" w:cs="宋体"/>
                <w:kern w:val="0"/>
                <w:sz w:val="24"/>
              </w:rPr>
            </w:pPr>
          </w:p>
        </w:tc>
        <w:tc>
          <w:tcPr>
            <w:tcW w:w="1598" w:type="dxa"/>
            <w:vAlign w:val="center"/>
          </w:tcPr>
          <w:p>
            <w:pPr>
              <w:widowControl/>
              <w:rPr>
                <w:rFonts w:ascii="宋体" w:hAnsi="宋体" w:eastAsia="宋体" w:cs="宋体"/>
                <w:b/>
                <w:kern w:val="0"/>
                <w:sz w:val="24"/>
              </w:rPr>
            </w:pPr>
            <w:r>
              <w:rPr>
                <w:rFonts w:hint="eastAsia" w:ascii="宋体" w:hAnsi="宋体" w:eastAsia="宋体" w:cs="宋体"/>
                <w:b/>
                <w:kern w:val="0"/>
                <w:sz w:val="24"/>
              </w:rPr>
              <w:t>手   机</w:t>
            </w:r>
          </w:p>
        </w:tc>
        <w:tc>
          <w:tcPr>
            <w:tcW w:w="2750" w:type="dxa"/>
            <w:vAlign w:val="center"/>
          </w:tcPr>
          <w:p>
            <w:pPr>
              <w:widowControl/>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9" w:type="dxa"/>
            <w:vAlign w:val="center"/>
          </w:tcPr>
          <w:p>
            <w:pPr>
              <w:widowControl/>
              <w:rPr>
                <w:rFonts w:ascii="宋体" w:hAnsi="宋体" w:eastAsia="宋体" w:cs="宋体"/>
                <w:b/>
                <w:kern w:val="0"/>
                <w:sz w:val="24"/>
              </w:rPr>
            </w:pPr>
            <w:r>
              <w:rPr>
                <w:rFonts w:hint="eastAsia" w:ascii="宋体" w:hAnsi="宋体" w:eastAsia="宋体" w:cs="宋体"/>
                <w:b/>
                <w:kern w:val="0"/>
                <w:sz w:val="24"/>
              </w:rPr>
              <w:t>办公地址</w:t>
            </w:r>
          </w:p>
        </w:tc>
        <w:tc>
          <w:tcPr>
            <w:tcW w:w="7491" w:type="dxa"/>
            <w:gridSpan w:val="3"/>
            <w:vAlign w:val="center"/>
          </w:tcPr>
          <w:p>
            <w:pPr>
              <w:widowControl/>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569" w:type="dxa"/>
            <w:vAlign w:val="center"/>
          </w:tcPr>
          <w:p>
            <w:pPr>
              <w:widowControl/>
              <w:rPr>
                <w:rFonts w:ascii="宋体" w:hAnsi="宋体" w:eastAsia="宋体" w:cs="宋体"/>
                <w:b/>
                <w:kern w:val="0"/>
                <w:sz w:val="24"/>
              </w:rPr>
            </w:pPr>
            <w:r>
              <w:rPr>
                <w:rFonts w:hint="eastAsia" w:ascii="宋体" w:hAnsi="宋体" w:eastAsia="宋体" w:cs="宋体"/>
                <w:b/>
                <w:kern w:val="0"/>
                <w:sz w:val="24"/>
              </w:rPr>
              <w:t>经营范围</w:t>
            </w:r>
          </w:p>
        </w:tc>
        <w:tc>
          <w:tcPr>
            <w:tcW w:w="7491" w:type="dxa"/>
            <w:gridSpan w:val="3"/>
            <w:vAlign w:val="center"/>
          </w:tcPr>
          <w:p>
            <w:pPr>
              <w:widowControl/>
              <w:spacing w:line="260" w:lineRule="exac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4" w:hRule="exact"/>
          <w:jc w:val="center"/>
        </w:trPr>
        <w:tc>
          <w:tcPr>
            <w:tcW w:w="1569" w:type="dxa"/>
            <w:vAlign w:val="center"/>
          </w:tcPr>
          <w:p>
            <w:pPr>
              <w:widowControl/>
              <w:spacing w:line="360" w:lineRule="auto"/>
              <w:rPr>
                <w:rFonts w:ascii="宋体" w:hAnsi="宋体" w:eastAsia="宋体" w:cs="宋体"/>
                <w:b/>
                <w:kern w:val="0"/>
                <w:sz w:val="24"/>
              </w:rPr>
            </w:pPr>
            <w:r>
              <w:rPr>
                <w:rFonts w:hint="eastAsia" w:ascii="宋体" w:hAnsi="宋体" w:eastAsia="宋体" w:cs="宋体"/>
                <w:b/>
                <w:kern w:val="0"/>
                <w:sz w:val="24"/>
              </w:rPr>
              <w:t>中介机构</w:t>
            </w:r>
          </w:p>
          <w:p>
            <w:pPr>
              <w:widowControl/>
              <w:rPr>
                <w:rFonts w:ascii="宋体" w:hAnsi="宋体" w:eastAsia="宋体" w:cs="宋体"/>
                <w:b/>
                <w:kern w:val="0"/>
                <w:sz w:val="24"/>
              </w:rPr>
            </w:pPr>
            <w:r>
              <w:rPr>
                <w:rFonts w:hint="eastAsia" w:ascii="宋体" w:hAnsi="宋体" w:eastAsia="宋体" w:cs="宋体"/>
                <w:b/>
                <w:kern w:val="0"/>
                <w:sz w:val="24"/>
              </w:rPr>
              <w:t>保证承诺</w:t>
            </w:r>
          </w:p>
        </w:tc>
        <w:tc>
          <w:tcPr>
            <w:tcW w:w="7491" w:type="dxa"/>
            <w:gridSpan w:val="3"/>
          </w:tcPr>
          <w:p>
            <w:pPr>
              <w:widowControl/>
              <w:spacing w:line="200" w:lineRule="exact"/>
              <w:rPr>
                <w:rFonts w:ascii="宋体" w:hAnsi="宋体" w:eastAsia="宋体" w:cs="宋体"/>
                <w:kern w:val="0"/>
                <w:sz w:val="24"/>
              </w:rPr>
            </w:pPr>
          </w:p>
          <w:p>
            <w:pPr>
              <w:widowControl/>
              <w:spacing w:line="440" w:lineRule="exact"/>
              <w:ind w:firstLine="480" w:firstLineChars="200"/>
              <w:rPr>
                <w:rFonts w:ascii="仿宋_GB2312" w:hAnsi="仿宋" w:cs="宋体"/>
                <w:kern w:val="0"/>
                <w:sz w:val="24"/>
              </w:rPr>
            </w:pPr>
            <w:r>
              <w:rPr>
                <w:rFonts w:hint="eastAsia" w:ascii="仿宋_GB2312" w:hAnsi="仿宋" w:cs="宋体"/>
                <w:kern w:val="0"/>
                <w:sz w:val="24"/>
              </w:rPr>
              <w:t>本单位符合</w:t>
            </w:r>
            <w:r>
              <w:rPr>
                <w:rFonts w:hint="eastAsia" w:ascii="仿宋_GB2312" w:hAnsi="仿宋"/>
                <w:sz w:val="24"/>
                <w:szCs w:val="24"/>
              </w:rPr>
              <w:t>科技部、财政部、国家税务总局修订印发的《高新技术企业认定管理办法》（国科发火〔2016〕32号）和《高新技术企业认定管理工作指引》（国科发火〔2016〕195号）</w:t>
            </w:r>
            <w:r>
              <w:rPr>
                <w:rFonts w:hint="eastAsia" w:ascii="仿宋_GB2312" w:hAnsi="仿宋" w:cs="宋体"/>
                <w:kern w:val="0"/>
                <w:sz w:val="24"/>
              </w:rPr>
              <w:t>规定的中介机构条件要求，依法客观公正对企业的研究开发费用和高新技术产品（服务）进行专项审计（鉴证），出具专项报告。</w:t>
            </w:r>
          </w:p>
          <w:p>
            <w:pPr>
              <w:widowControl/>
              <w:spacing w:line="440" w:lineRule="exact"/>
              <w:rPr>
                <w:rFonts w:ascii="仿宋_GB2312" w:hAnsi="仿宋" w:cs="宋体"/>
                <w:kern w:val="0"/>
                <w:sz w:val="24"/>
              </w:rPr>
            </w:pPr>
          </w:p>
          <w:p>
            <w:pPr>
              <w:widowControl/>
              <w:spacing w:line="440" w:lineRule="exact"/>
              <w:rPr>
                <w:rFonts w:ascii="仿宋_GB2312" w:hAnsi="仿宋" w:cs="宋体"/>
                <w:kern w:val="0"/>
                <w:sz w:val="24"/>
              </w:rPr>
            </w:pPr>
          </w:p>
          <w:p>
            <w:pPr>
              <w:widowControl/>
              <w:spacing w:line="440" w:lineRule="exact"/>
              <w:ind w:firstLine="472" w:firstLineChars="196"/>
              <w:rPr>
                <w:rFonts w:ascii="仿宋_GB2312" w:hAnsi="仿宋" w:cs="宋体"/>
                <w:b/>
                <w:kern w:val="0"/>
                <w:sz w:val="24"/>
              </w:rPr>
            </w:pPr>
            <w:r>
              <w:rPr>
                <w:rFonts w:hint="eastAsia" w:ascii="仿宋_GB2312" w:hAnsi="仿宋" w:cs="宋体"/>
                <w:b/>
                <w:kern w:val="0"/>
                <w:sz w:val="24"/>
              </w:rPr>
              <w:t>法定代表人签字：单位盖章：</w:t>
            </w:r>
          </w:p>
          <w:p>
            <w:pPr>
              <w:widowControl/>
              <w:spacing w:line="440" w:lineRule="exact"/>
              <w:rPr>
                <w:rFonts w:ascii="仿宋_GB2312" w:hAnsi="仿宋" w:cs="宋体"/>
                <w:b/>
                <w:kern w:val="0"/>
                <w:sz w:val="24"/>
              </w:rPr>
            </w:pPr>
          </w:p>
          <w:p>
            <w:pPr>
              <w:widowControl/>
              <w:spacing w:line="440" w:lineRule="exact"/>
              <w:rPr>
                <w:rFonts w:ascii="宋体" w:hAnsi="宋体" w:eastAsia="宋体"/>
                <w:kern w:val="0"/>
                <w:sz w:val="24"/>
              </w:rPr>
            </w:pPr>
            <w:r>
              <w:rPr>
                <w:rFonts w:hint="eastAsia" w:ascii="仿宋_GB2312" w:hAnsi="仿宋" w:cs="宋体"/>
                <w:b/>
                <w:kern w:val="0"/>
                <w:sz w:val="24"/>
              </w:rPr>
              <w:t>年月日</w:t>
            </w:r>
          </w:p>
        </w:tc>
      </w:tr>
    </w:tbl>
    <w:p>
      <w:pPr>
        <w:rPr>
          <w:rFonts w:hint="eastAsia" w:ascii="宋体" w:hAnsi="宋体" w:eastAsia="宋体"/>
          <w:b/>
          <w:kern w:val="0"/>
          <w:sz w:val="44"/>
          <w:szCs w:val="44"/>
        </w:rPr>
      </w:pPr>
      <w:r>
        <w:rPr>
          <w:rFonts w:hint="eastAsia" w:ascii="宋体" w:hAnsi="宋体" w:eastAsia="宋体"/>
          <w:b/>
          <w:kern w:val="0"/>
          <w:sz w:val="44"/>
          <w:szCs w:val="44"/>
        </w:rPr>
        <w:br w:type="page"/>
      </w:r>
    </w:p>
    <w:p>
      <w:pPr>
        <w:rPr>
          <w:rFonts w:hint="eastAsia" w:ascii="宋体" w:hAnsi="宋体" w:eastAsia="宋体"/>
          <w:b/>
          <w:kern w:val="0"/>
          <w:sz w:val="44"/>
          <w:szCs w:val="44"/>
        </w:rPr>
        <w:sectPr>
          <w:footerReference r:id="rId7" w:type="default"/>
          <w:pgSz w:w="11906" w:h="16838"/>
          <w:pgMar w:top="1440" w:right="1800" w:bottom="1440" w:left="1800" w:header="851" w:footer="992" w:gutter="0"/>
          <w:pgNumType w:fmt="decimal"/>
          <w:cols w:space="425" w:num="1"/>
          <w:docGrid w:type="lines" w:linePitch="312" w:charSpace="0"/>
        </w:sectPr>
      </w:pPr>
    </w:p>
    <w:p>
      <w:pPr>
        <w:rPr>
          <w:rFonts w:ascii="仿宋_GB2312" w:hAnsi="黑体" w:eastAsia="仿宋_GB2312"/>
          <w:sz w:val="32"/>
          <w:szCs w:val="32"/>
        </w:rPr>
      </w:pPr>
      <w:r>
        <w:rPr>
          <w:rFonts w:hint="eastAsia" w:ascii="仿宋_GB2312" w:hAnsi="黑体" w:eastAsia="仿宋_GB2312"/>
          <w:sz w:val="32"/>
          <w:szCs w:val="32"/>
        </w:rPr>
        <w:t>表11</w:t>
      </w:r>
      <w:bookmarkStart w:id="0" w:name="_GoBack"/>
      <w:bookmarkEnd w:id="0"/>
    </w:p>
    <w:tbl>
      <w:tblPr>
        <w:tblStyle w:val="5"/>
        <w:tblW w:w="0" w:type="auto"/>
        <w:jc w:val="center"/>
        <w:tblLayout w:type="autofit"/>
        <w:tblCellMar>
          <w:top w:w="0" w:type="dxa"/>
          <w:left w:w="108" w:type="dxa"/>
          <w:bottom w:w="0" w:type="dxa"/>
          <w:right w:w="108" w:type="dxa"/>
        </w:tblCellMar>
      </w:tblPr>
      <w:tblGrid>
        <w:gridCol w:w="1408"/>
        <w:gridCol w:w="1409"/>
        <w:gridCol w:w="1408"/>
        <w:gridCol w:w="2663"/>
        <w:gridCol w:w="1408"/>
        <w:gridCol w:w="1408"/>
        <w:gridCol w:w="1409"/>
        <w:gridCol w:w="3048"/>
      </w:tblGrid>
      <w:tr>
        <w:tblPrEx>
          <w:tblCellMar>
            <w:top w:w="0" w:type="dxa"/>
            <w:left w:w="108" w:type="dxa"/>
            <w:bottom w:w="0" w:type="dxa"/>
            <w:right w:w="108" w:type="dxa"/>
          </w:tblCellMar>
        </w:tblPrEx>
        <w:trPr>
          <w:trHeight w:val="1422" w:hRule="atLeast"/>
          <w:jc w:val="center"/>
        </w:trPr>
        <w:tc>
          <w:tcPr>
            <w:tcW w:w="0" w:type="auto"/>
            <w:gridSpan w:val="8"/>
            <w:tcBorders>
              <w:top w:val="nil"/>
              <w:left w:val="nil"/>
              <w:bottom w:val="single" w:color="auto" w:sz="4" w:space="0"/>
              <w:right w:val="nil"/>
            </w:tcBorders>
            <w:vAlign w:val="center"/>
          </w:tcPr>
          <w:p>
            <w:pPr>
              <w:widowControl/>
              <w:spacing w:afterLines="30"/>
              <w:jc w:val="center"/>
              <w:rPr>
                <w:rFonts w:ascii="宋体" w:hAnsi="宋体" w:eastAsia="宋体" w:cs="宋体"/>
                <w:b/>
                <w:bCs/>
                <w:kern w:val="0"/>
                <w:sz w:val="36"/>
                <w:szCs w:val="36"/>
              </w:rPr>
            </w:pPr>
            <w:r>
              <w:rPr>
                <w:rFonts w:hint="eastAsia" w:ascii="宋体" w:hAnsi="宋体" w:eastAsia="宋体" w:cs="宋体"/>
                <w:b/>
                <w:bCs/>
                <w:kern w:val="0"/>
                <w:sz w:val="44"/>
                <w:szCs w:val="44"/>
              </w:rPr>
              <w:t>企业成长性指标情况表</w:t>
            </w:r>
          </w:p>
          <w:p>
            <w:pPr>
              <w:widowControl/>
              <w:spacing w:afterLines="30"/>
              <w:rPr>
                <w:rFonts w:ascii="宋体" w:hAnsi="宋体" w:eastAsia="宋体" w:cs="宋体"/>
                <w:b/>
                <w:bCs/>
                <w:kern w:val="0"/>
                <w:sz w:val="36"/>
                <w:szCs w:val="36"/>
              </w:rPr>
            </w:pPr>
            <w:r>
              <w:rPr>
                <w:rFonts w:hint="eastAsia" w:ascii="仿宋_GB2312" w:hAnsi="宋体" w:eastAsia="仿宋_GB2312"/>
                <w:sz w:val="32"/>
                <w:szCs w:val="32"/>
              </w:rPr>
              <w:t>企业（公章）：</w:t>
            </w:r>
            <w:r>
              <w:rPr>
                <w:rFonts w:hint="eastAsia" w:ascii="宋体" w:hAnsi="宋体" w:eastAsia="宋体"/>
                <w:szCs w:val="21"/>
              </w:rPr>
              <w:t xml:space="preserve">                                                                                                  “N”为申报年度</w:t>
            </w:r>
          </w:p>
        </w:tc>
      </w:tr>
      <w:tr>
        <w:tblPrEx>
          <w:tblCellMar>
            <w:top w:w="0" w:type="dxa"/>
            <w:left w:w="108" w:type="dxa"/>
            <w:bottom w:w="0" w:type="dxa"/>
            <w:right w:w="108" w:type="dxa"/>
          </w:tblCellMar>
        </w:tblPrEx>
        <w:trPr>
          <w:trHeight w:val="363" w:hRule="atLeast"/>
          <w:jc w:val="center"/>
        </w:trPr>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rPr>
                <w:rFonts w:ascii="黑体" w:hAnsi="黑体" w:eastAsia="黑体"/>
                <w:bCs/>
                <w:kern w:val="0"/>
                <w:sz w:val="24"/>
              </w:rPr>
            </w:pPr>
            <w:r>
              <w:rPr>
                <w:rFonts w:ascii="黑体" w:hAnsi="黑体" w:eastAsia="黑体"/>
                <w:bCs/>
                <w:kern w:val="0"/>
                <w:sz w:val="24"/>
              </w:rPr>
              <w:t>净资产（万元）</w:t>
            </w:r>
          </w:p>
        </w:tc>
        <w:tc>
          <w:tcPr>
            <w:tcW w:w="0" w:type="auto"/>
            <w:vMerge w:val="restart"/>
            <w:tcBorders>
              <w:top w:val="nil"/>
              <w:left w:val="single" w:color="auto" w:sz="4" w:space="0"/>
              <w:bottom w:val="single" w:color="000000" w:sz="4" w:space="0"/>
              <w:right w:val="single" w:color="auto" w:sz="4" w:space="0"/>
            </w:tcBorders>
            <w:vAlign w:val="center"/>
          </w:tcPr>
          <w:p>
            <w:pPr>
              <w:widowControl/>
              <w:rPr>
                <w:rFonts w:ascii="黑体" w:hAnsi="黑体" w:eastAsia="黑体"/>
                <w:bCs/>
                <w:kern w:val="0"/>
                <w:sz w:val="24"/>
              </w:rPr>
            </w:pPr>
            <w:r>
              <w:rPr>
                <w:rFonts w:ascii="黑体" w:hAnsi="黑体" w:eastAsia="黑体"/>
                <w:bCs/>
                <w:kern w:val="0"/>
                <w:sz w:val="24"/>
              </w:rPr>
              <w:t>净资产增长率</w:t>
            </w:r>
          </w:p>
        </w:tc>
        <w:tc>
          <w:tcPr>
            <w:tcW w:w="0" w:type="auto"/>
            <w:gridSpan w:val="3"/>
            <w:tcBorders>
              <w:top w:val="single" w:color="auto" w:sz="4" w:space="0"/>
              <w:left w:val="nil"/>
              <w:bottom w:val="single" w:color="auto" w:sz="4" w:space="0"/>
              <w:right w:val="single" w:color="000000" w:sz="4" w:space="0"/>
            </w:tcBorders>
            <w:vAlign w:val="center"/>
          </w:tcPr>
          <w:p>
            <w:pPr>
              <w:widowControl/>
              <w:rPr>
                <w:rFonts w:ascii="黑体" w:hAnsi="黑体" w:eastAsia="黑体"/>
                <w:bCs/>
                <w:kern w:val="0"/>
                <w:sz w:val="24"/>
              </w:rPr>
            </w:pPr>
            <w:r>
              <w:rPr>
                <w:rFonts w:ascii="黑体" w:hAnsi="黑体" w:eastAsia="黑体"/>
                <w:bCs/>
                <w:kern w:val="0"/>
                <w:sz w:val="24"/>
              </w:rPr>
              <w:t>销售收入（万元）</w:t>
            </w:r>
          </w:p>
        </w:tc>
        <w:tc>
          <w:tcPr>
            <w:tcW w:w="0" w:type="auto"/>
            <w:vMerge w:val="restart"/>
            <w:tcBorders>
              <w:top w:val="nil"/>
              <w:left w:val="single" w:color="auto" w:sz="4" w:space="0"/>
              <w:bottom w:val="single" w:color="000000" w:sz="4" w:space="0"/>
              <w:right w:val="single" w:color="auto" w:sz="4" w:space="0"/>
            </w:tcBorders>
            <w:vAlign w:val="center"/>
          </w:tcPr>
          <w:p>
            <w:pPr>
              <w:widowControl/>
              <w:rPr>
                <w:rFonts w:ascii="黑体" w:hAnsi="黑体" w:eastAsia="黑体"/>
                <w:bCs/>
                <w:kern w:val="0"/>
                <w:sz w:val="24"/>
              </w:rPr>
            </w:pPr>
            <w:r>
              <w:rPr>
                <w:rFonts w:ascii="黑体" w:hAnsi="黑体" w:eastAsia="黑体"/>
                <w:bCs/>
                <w:kern w:val="0"/>
                <w:sz w:val="24"/>
              </w:rPr>
              <w:t>销售收入增长率</w:t>
            </w:r>
          </w:p>
        </w:tc>
      </w:tr>
      <w:tr>
        <w:tblPrEx>
          <w:tblCellMar>
            <w:top w:w="0" w:type="dxa"/>
            <w:left w:w="108" w:type="dxa"/>
            <w:bottom w:w="0" w:type="dxa"/>
            <w:right w:w="108" w:type="dxa"/>
          </w:tblCellMar>
        </w:tblPrEx>
        <w:trPr>
          <w:trHeight w:val="328" w:hRule="atLeast"/>
          <w:jc w:val="center"/>
        </w:trPr>
        <w:tc>
          <w:tcPr>
            <w:tcW w:w="0" w:type="auto"/>
            <w:tcBorders>
              <w:top w:val="nil"/>
              <w:left w:val="single" w:color="auto" w:sz="4" w:space="0"/>
              <w:bottom w:val="single" w:color="auto" w:sz="4" w:space="0"/>
              <w:right w:val="single" w:color="auto" w:sz="4" w:space="0"/>
            </w:tcBorders>
            <w:vAlign w:val="center"/>
          </w:tcPr>
          <w:p>
            <w:pPr>
              <w:widowControl/>
              <w:rPr>
                <w:rFonts w:ascii="黑体" w:hAnsi="黑体" w:eastAsia="黑体"/>
                <w:kern w:val="0"/>
                <w:sz w:val="24"/>
              </w:rPr>
            </w:pPr>
            <w:r>
              <w:rPr>
                <w:rFonts w:hint="eastAsia" w:ascii="黑体" w:hAnsi="黑体" w:eastAsia="黑体"/>
                <w:kern w:val="0"/>
                <w:sz w:val="24"/>
                <w:szCs w:val="21"/>
              </w:rPr>
              <w:t>N-3</w:t>
            </w:r>
            <w:r>
              <w:rPr>
                <w:rFonts w:ascii="黑体" w:hAnsi="黑体" w:eastAsia="黑体"/>
                <w:kern w:val="0"/>
                <w:sz w:val="24"/>
              </w:rPr>
              <w:t>年</w:t>
            </w:r>
          </w:p>
        </w:tc>
        <w:tc>
          <w:tcPr>
            <w:tcW w:w="0" w:type="auto"/>
            <w:tcBorders>
              <w:top w:val="nil"/>
              <w:left w:val="nil"/>
              <w:bottom w:val="single" w:color="auto" w:sz="4" w:space="0"/>
              <w:right w:val="single" w:color="auto" w:sz="4" w:space="0"/>
            </w:tcBorders>
            <w:vAlign w:val="center"/>
          </w:tcPr>
          <w:p>
            <w:pPr>
              <w:widowControl/>
              <w:rPr>
                <w:rFonts w:ascii="黑体" w:hAnsi="黑体" w:eastAsia="黑体"/>
                <w:kern w:val="0"/>
                <w:sz w:val="24"/>
              </w:rPr>
            </w:pPr>
            <w:r>
              <w:rPr>
                <w:rFonts w:hint="eastAsia" w:ascii="黑体" w:hAnsi="黑体" w:eastAsia="黑体"/>
                <w:kern w:val="0"/>
                <w:sz w:val="24"/>
                <w:szCs w:val="21"/>
              </w:rPr>
              <w:t>N-2</w:t>
            </w:r>
            <w:r>
              <w:rPr>
                <w:rFonts w:ascii="黑体" w:hAnsi="黑体" w:eastAsia="黑体"/>
                <w:kern w:val="0"/>
                <w:sz w:val="24"/>
              </w:rPr>
              <w:t>年</w:t>
            </w:r>
          </w:p>
        </w:tc>
        <w:tc>
          <w:tcPr>
            <w:tcW w:w="0" w:type="auto"/>
            <w:tcBorders>
              <w:top w:val="nil"/>
              <w:left w:val="nil"/>
              <w:bottom w:val="single" w:color="auto" w:sz="4" w:space="0"/>
              <w:right w:val="single" w:color="auto" w:sz="4" w:space="0"/>
            </w:tcBorders>
            <w:vAlign w:val="center"/>
          </w:tcPr>
          <w:p>
            <w:pPr>
              <w:widowControl/>
              <w:rPr>
                <w:rFonts w:ascii="黑体" w:hAnsi="黑体" w:eastAsia="黑体"/>
                <w:kern w:val="0"/>
                <w:sz w:val="24"/>
              </w:rPr>
            </w:pPr>
            <w:r>
              <w:rPr>
                <w:rFonts w:hint="eastAsia" w:ascii="黑体" w:hAnsi="黑体" w:eastAsia="黑体"/>
                <w:kern w:val="0"/>
                <w:sz w:val="24"/>
                <w:szCs w:val="21"/>
              </w:rPr>
              <w:t>N-1</w:t>
            </w:r>
            <w:r>
              <w:rPr>
                <w:rFonts w:ascii="黑体" w:hAnsi="黑体" w:eastAsia="黑体"/>
                <w:kern w:val="0"/>
                <w:sz w:val="24"/>
              </w:rPr>
              <w:t>年</w:t>
            </w:r>
          </w:p>
        </w:tc>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黑体" w:hAnsi="黑体" w:eastAsia="黑体"/>
                <w:bCs/>
                <w:kern w:val="0"/>
                <w:sz w:val="24"/>
              </w:rPr>
            </w:pPr>
          </w:p>
        </w:tc>
        <w:tc>
          <w:tcPr>
            <w:tcW w:w="0" w:type="auto"/>
            <w:tcBorders>
              <w:top w:val="nil"/>
              <w:left w:val="nil"/>
              <w:bottom w:val="single" w:color="auto" w:sz="4" w:space="0"/>
              <w:right w:val="single" w:color="auto" w:sz="4" w:space="0"/>
            </w:tcBorders>
            <w:vAlign w:val="center"/>
          </w:tcPr>
          <w:p>
            <w:pPr>
              <w:widowControl/>
              <w:rPr>
                <w:rFonts w:ascii="黑体" w:hAnsi="黑体" w:eastAsia="黑体"/>
                <w:kern w:val="0"/>
                <w:sz w:val="24"/>
              </w:rPr>
            </w:pPr>
            <w:r>
              <w:rPr>
                <w:rFonts w:hint="eastAsia" w:ascii="黑体" w:hAnsi="黑体" w:eastAsia="黑体"/>
                <w:kern w:val="0"/>
                <w:sz w:val="24"/>
                <w:szCs w:val="21"/>
              </w:rPr>
              <w:t>N-3</w:t>
            </w:r>
            <w:r>
              <w:rPr>
                <w:rFonts w:ascii="黑体" w:hAnsi="黑体" w:eastAsia="黑体"/>
                <w:kern w:val="0"/>
                <w:sz w:val="24"/>
              </w:rPr>
              <w:t>年</w:t>
            </w:r>
          </w:p>
        </w:tc>
        <w:tc>
          <w:tcPr>
            <w:tcW w:w="0" w:type="auto"/>
            <w:tcBorders>
              <w:top w:val="nil"/>
              <w:left w:val="nil"/>
              <w:bottom w:val="single" w:color="auto" w:sz="4" w:space="0"/>
              <w:right w:val="single" w:color="auto" w:sz="4" w:space="0"/>
            </w:tcBorders>
            <w:vAlign w:val="center"/>
          </w:tcPr>
          <w:p>
            <w:pPr>
              <w:widowControl/>
              <w:rPr>
                <w:rFonts w:ascii="黑体" w:hAnsi="黑体" w:eastAsia="黑体"/>
                <w:kern w:val="0"/>
                <w:sz w:val="24"/>
              </w:rPr>
            </w:pPr>
            <w:r>
              <w:rPr>
                <w:rFonts w:hint="eastAsia" w:ascii="黑体" w:hAnsi="黑体" w:eastAsia="黑体"/>
                <w:kern w:val="0"/>
                <w:sz w:val="24"/>
                <w:szCs w:val="21"/>
              </w:rPr>
              <w:t>N-2</w:t>
            </w:r>
            <w:r>
              <w:rPr>
                <w:rFonts w:ascii="黑体" w:hAnsi="黑体" w:eastAsia="黑体"/>
                <w:kern w:val="0"/>
                <w:sz w:val="24"/>
              </w:rPr>
              <w:t>年</w:t>
            </w:r>
          </w:p>
        </w:tc>
        <w:tc>
          <w:tcPr>
            <w:tcW w:w="0" w:type="auto"/>
            <w:tcBorders>
              <w:top w:val="nil"/>
              <w:left w:val="nil"/>
              <w:bottom w:val="single" w:color="auto" w:sz="4" w:space="0"/>
              <w:right w:val="single" w:color="auto" w:sz="4" w:space="0"/>
            </w:tcBorders>
            <w:vAlign w:val="center"/>
          </w:tcPr>
          <w:p>
            <w:pPr>
              <w:widowControl/>
              <w:rPr>
                <w:rFonts w:ascii="黑体" w:hAnsi="黑体" w:eastAsia="黑体"/>
                <w:kern w:val="0"/>
                <w:sz w:val="24"/>
              </w:rPr>
            </w:pPr>
            <w:r>
              <w:rPr>
                <w:rFonts w:hint="eastAsia" w:ascii="黑体" w:hAnsi="黑体" w:eastAsia="黑体"/>
                <w:kern w:val="0"/>
                <w:sz w:val="24"/>
                <w:szCs w:val="21"/>
              </w:rPr>
              <w:t>N-1</w:t>
            </w:r>
            <w:r>
              <w:rPr>
                <w:rFonts w:ascii="黑体" w:hAnsi="黑体" w:eastAsia="黑体"/>
                <w:kern w:val="0"/>
                <w:sz w:val="24"/>
              </w:rPr>
              <w:t>年</w:t>
            </w:r>
          </w:p>
        </w:tc>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黑体" w:hAnsi="黑体" w:eastAsia="黑体"/>
                <w:bCs/>
                <w:kern w:val="0"/>
                <w:sz w:val="24"/>
              </w:rPr>
            </w:pPr>
          </w:p>
        </w:tc>
      </w:tr>
      <w:tr>
        <w:tblPrEx>
          <w:tblCellMar>
            <w:top w:w="0" w:type="dxa"/>
            <w:left w:w="108" w:type="dxa"/>
            <w:bottom w:w="0" w:type="dxa"/>
            <w:right w:w="108" w:type="dxa"/>
          </w:tblCellMar>
        </w:tblPrEx>
        <w:trPr>
          <w:trHeight w:val="425" w:hRule="atLeast"/>
          <w:jc w:val="center"/>
        </w:trPr>
        <w:tc>
          <w:tcPr>
            <w:tcW w:w="0" w:type="auto"/>
            <w:tcBorders>
              <w:top w:val="nil"/>
              <w:left w:val="single" w:color="auto" w:sz="4" w:space="0"/>
              <w:bottom w:val="single" w:color="auto" w:sz="4" w:space="0"/>
              <w:right w:val="single" w:color="auto" w:sz="4" w:space="0"/>
            </w:tcBorders>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0" w:type="auto"/>
            <w:tcBorders>
              <w:top w:val="nil"/>
              <w:left w:val="nil"/>
              <w:bottom w:val="single" w:color="auto" w:sz="4" w:space="0"/>
              <w:right w:val="single" w:color="auto" w:sz="4" w:space="0"/>
            </w:tcBorders>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0" w:type="auto"/>
            <w:tcBorders>
              <w:top w:val="nil"/>
              <w:left w:val="nil"/>
              <w:bottom w:val="single" w:color="auto" w:sz="4" w:space="0"/>
              <w:right w:val="single" w:color="auto" w:sz="4" w:space="0"/>
            </w:tcBorders>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0" w:type="auto"/>
            <w:tcBorders>
              <w:top w:val="nil"/>
              <w:left w:val="nil"/>
              <w:bottom w:val="single" w:color="auto" w:sz="4" w:space="0"/>
              <w:right w:val="single" w:color="auto" w:sz="4" w:space="0"/>
            </w:tcBorders>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0" w:type="auto"/>
            <w:tcBorders>
              <w:top w:val="nil"/>
              <w:left w:val="nil"/>
              <w:bottom w:val="single" w:color="auto" w:sz="4" w:space="0"/>
              <w:right w:val="single" w:color="auto" w:sz="4" w:space="0"/>
            </w:tcBorders>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0" w:type="auto"/>
            <w:tcBorders>
              <w:top w:val="nil"/>
              <w:left w:val="nil"/>
              <w:bottom w:val="single" w:color="auto" w:sz="4" w:space="0"/>
              <w:right w:val="single" w:color="auto" w:sz="4" w:space="0"/>
            </w:tcBorders>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0" w:type="auto"/>
            <w:tcBorders>
              <w:top w:val="nil"/>
              <w:left w:val="nil"/>
              <w:bottom w:val="single" w:color="auto" w:sz="4" w:space="0"/>
              <w:right w:val="single" w:color="auto" w:sz="4" w:space="0"/>
            </w:tcBorders>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0" w:type="auto"/>
            <w:tcBorders>
              <w:top w:val="nil"/>
              <w:left w:val="nil"/>
              <w:bottom w:val="single" w:color="auto" w:sz="4" w:space="0"/>
              <w:right w:val="single" w:color="auto" w:sz="4" w:space="0"/>
            </w:tcBorders>
            <w:vAlign w:val="center"/>
          </w:tcPr>
          <w:p>
            <w:pPr>
              <w:widowControl/>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trHeight w:val="4391" w:hRule="atLeast"/>
          <w:jc w:val="center"/>
        </w:trPr>
        <w:tc>
          <w:tcPr>
            <w:tcW w:w="0" w:type="auto"/>
            <w:gridSpan w:val="8"/>
            <w:tcBorders>
              <w:top w:val="single" w:color="auto" w:sz="4" w:space="0"/>
              <w:left w:val="nil"/>
              <w:bottom w:val="nil"/>
              <w:right w:val="nil"/>
            </w:tcBorders>
          </w:tcPr>
          <w:p>
            <w:pPr>
              <w:rPr>
                <w:rFonts w:ascii="仿宋_GB2312" w:eastAsia="仿宋_GB2312"/>
                <w:sz w:val="24"/>
                <w:szCs w:val="24"/>
              </w:rPr>
            </w:pPr>
            <w:r>
              <w:rPr>
                <w:rFonts w:hint="eastAsia" w:ascii="仿宋_GB2312" w:hAnsi="宋体" w:eastAsia="仿宋_GB2312"/>
                <w:sz w:val="32"/>
                <w:szCs w:val="32"/>
              </w:rPr>
              <w:t>填表说明</w:t>
            </w:r>
            <w:r>
              <w:rPr>
                <w:rFonts w:hAnsi="宋体" w:eastAsia="宋体"/>
                <w:b/>
                <w:sz w:val="24"/>
              </w:rPr>
              <w:t>：</w:t>
            </w:r>
            <w:r>
              <w:rPr>
                <w:rFonts w:hint="eastAsia" w:ascii="仿宋_GB2312" w:eastAsia="仿宋_GB2312"/>
                <w:kern w:val="0"/>
                <w:sz w:val="24"/>
                <w:szCs w:val="24"/>
              </w:rPr>
              <w:t>1.</w:t>
            </w:r>
            <w:r>
              <w:rPr>
                <w:rFonts w:ascii="仿宋_GB2312" w:eastAsia="仿宋_GB2312"/>
                <w:position w:val="-6"/>
                <w:sz w:val="24"/>
                <w:szCs w:val="24"/>
              </w:rPr>
              <w:drawing>
                <wp:inline distT="0" distB="0" distL="114300" distR="114300">
                  <wp:extent cx="19050" cy="200025"/>
                  <wp:effectExtent l="0" t="0" r="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9050" cy="200025"/>
                          </a:xfrm>
                          <a:prstGeom prst="rect">
                            <a:avLst/>
                          </a:prstGeom>
                          <a:noFill/>
                          <a:ln>
                            <a:noFill/>
                          </a:ln>
                        </pic:spPr>
                      </pic:pic>
                    </a:graphicData>
                  </a:graphic>
                </wp:inline>
              </w:drawing>
            </w:r>
            <w:r>
              <w:rPr>
                <w:rFonts w:hint="eastAsia" w:ascii="仿宋_GB2312" w:eastAsia="仿宋_GB2312"/>
                <w:position w:val="-24"/>
                <w:sz w:val="24"/>
                <w:szCs w:val="24"/>
              </w:rPr>
              <w:drawing>
                <wp:inline distT="0" distB="0" distL="0" distR="0">
                  <wp:extent cx="4362450" cy="447675"/>
                  <wp:effectExtent l="19050" t="0" r="0" b="0"/>
                  <wp:docPr id="14" name="图片 13" descr="1O5VA27_G191V3GFYDZ7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1O5VA27_G191V3GFYDZ7X$M"/>
                          <pic:cNvPicPr>
                            <a:picLocks noChangeAspect="1" noChangeArrowheads="1"/>
                          </pic:cNvPicPr>
                        </pic:nvPicPr>
                        <pic:blipFill>
                          <a:blip r:embed="rId10"/>
                          <a:srcRect/>
                          <a:stretch>
                            <a:fillRect/>
                          </a:stretch>
                        </pic:blipFill>
                        <pic:spPr>
                          <a:xfrm>
                            <a:off x="0" y="0"/>
                            <a:ext cx="4362450" cy="447675"/>
                          </a:xfrm>
                          <a:prstGeom prst="rect">
                            <a:avLst/>
                          </a:prstGeom>
                          <a:noFill/>
                          <a:ln w="9525">
                            <a:noFill/>
                            <a:miter lim="800000"/>
                            <a:headEnd/>
                            <a:tailEnd/>
                          </a:ln>
                        </pic:spPr>
                      </pic:pic>
                    </a:graphicData>
                  </a:graphic>
                </wp:inline>
              </w:drawing>
            </w:r>
            <w:r>
              <w:rPr>
                <w:rFonts w:hint="eastAsia" w:ascii="仿宋_GB2312" w:eastAsia="仿宋_GB2312"/>
                <w:position w:val="-6"/>
                <w:sz w:val="24"/>
                <w:szCs w:val="24"/>
              </w:rPr>
              <w:t>；</w:t>
            </w:r>
            <w:r>
              <w:rPr>
                <w:rFonts w:hint="eastAsia" w:ascii="仿宋_GB2312" w:eastAsia="仿宋_GB2312"/>
                <w:sz w:val="24"/>
                <w:szCs w:val="24"/>
              </w:rPr>
              <w:fldChar w:fldCharType="begin"/>
            </w:r>
            <w:r>
              <w:rPr>
                <w:rFonts w:hint="eastAsia" w:ascii="仿宋_GB2312" w:eastAsia="仿宋_GB2312"/>
                <w:sz w:val="24"/>
                <w:szCs w:val="24"/>
              </w:rPr>
              <w:instrText xml:space="preserve"> QUOTE </w:instrText>
            </w:r>
            <m:oMath>
              <m:r>
                <m:rPr>
                  <m:sty m:val="p"/>
                </m:rPr>
                <w:rPr>
                  <w:rFonts w:hint="eastAsia" w:ascii="仿宋_GB2312" w:hAnsi="Cambria Math" w:eastAsia="仿宋_GB2312"/>
                  <w:sz w:val="24"/>
                  <w:szCs w:val="24"/>
                </w:rPr>
                <m:t xml:space="preserve">净资产增长率</m:t>
              </m:r>
              <m:r>
                <m:rPr>
                  <m:sty m:val="p"/>
                </m:rPr>
                <w:rPr>
                  <w:rFonts w:hint="eastAsia" w:ascii="Cambria Math" w:hAnsi="Cambria Math" w:eastAsia="仿宋_GB2312"/>
                  <w:sz w:val="24"/>
                  <w:szCs w:val="24"/>
                </w:rPr>
                <m:t xml:space="preserve">=</m:t>
              </m:r>
              <m:f>
                <m:fPr>
                  <m:ctrlPr>
                    <w:rPr>
                      <w:rFonts w:hint="eastAsia" w:ascii="Cambria Math" w:hAnsi="Cambria Math" w:eastAsia="仿宋_GB2312"/>
                      <w:sz w:val="24"/>
                      <w:szCs w:val="24"/>
                    </w:rPr>
                  </m:ctrlPr>
                </m:fPr>
                <m:num>
                  <m:r>
                    <m:rPr>
                      <m:sty m:val="p"/>
                    </m:rPr>
                    <w:rPr>
                      <w:rFonts w:hint="eastAsia" w:ascii="Cambria Math" w:hAnsi="Cambria Math" w:eastAsia="仿宋_GB2312"/>
                      <w:sz w:val="24"/>
                      <w:szCs w:val="24"/>
                    </w:rPr>
                    <m:t xml:space="preserve">1</m:t>
                  </m:r>
                  <m:ctrlPr>
                    <w:rPr>
                      <w:rFonts w:hint="eastAsia" w:ascii="Cambria Math" w:hAnsi="Cambria Math" w:eastAsia="仿宋_GB2312"/>
                      <w:sz w:val="24"/>
                      <w:szCs w:val="24"/>
                    </w:rPr>
                  </m:ctrlPr>
                </m:num>
                <m:den>
                  <m:r>
                    <m:rPr>
                      <m:sty m:val="p"/>
                    </m:rPr>
                    <w:rPr>
                      <w:rFonts w:hint="eastAsia" w:ascii="Cambria Math" w:hAnsi="Cambria Math" w:eastAsia="仿宋_GB2312"/>
                      <w:sz w:val="24"/>
                      <w:szCs w:val="24"/>
                    </w:rPr>
                    <m:t xml:space="preserve">2</m:t>
                  </m:r>
                  <m:ctrlPr>
                    <w:rPr>
                      <w:rFonts w:hint="eastAsia" w:ascii="Cambria Math" w:hAnsi="Cambria Math" w:eastAsia="仿宋_GB2312"/>
                      <w:sz w:val="24"/>
                      <w:szCs w:val="24"/>
                    </w:rPr>
                  </m:ctrlPr>
                </m:den>
              </m:f>
              <m:r>
                <m:rPr>
                  <m:sty m:val="p"/>
                </m:rPr>
                <w:rPr>
                  <w:rFonts w:hint="eastAsia" w:ascii="仿宋_GB2312" w:hAnsi="Cambria Math" w:eastAsia="仿宋_GB2312"/>
                  <w:sz w:val="24"/>
                  <w:szCs w:val="24"/>
                </w:rPr>
                <m:t xml:space="preserve">×</m:t>
              </m:r>
              <m:d>
                <m:dPr>
                  <m:begChr m:val="（"/>
                  <m:endChr m:val="）"/>
                  <m:ctrlPr>
                    <w:rPr>
                      <w:rFonts w:hint="eastAsia" w:ascii="Cambria Math" w:hAnsi="Cambria Math" w:eastAsia="仿宋_GB2312"/>
                      <w:sz w:val="24"/>
                      <w:szCs w:val="24"/>
                    </w:rPr>
                  </m:ctrlPr>
                </m:dPr>
                <m:e>
                  <m:f>
                    <m:fPr>
                      <m:ctrlPr>
                        <w:rPr>
                          <w:rFonts w:hint="eastAsia" w:ascii="Cambria Math" w:hAnsi="Cambria Math" w:eastAsia="仿宋_GB2312"/>
                          <w:sz w:val="24"/>
                          <w:szCs w:val="24"/>
                        </w:rPr>
                      </m:ctrlPr>
                    </m:fPr>
                    <m:num>
                      <m:r>
                        <m:rPr>
                          <m:sty m:val="p"/>
                        </m:rPr>
                        <w:rPr>
                          <w:rFonts w:hint="eastAsia" w:ascii="Cambria Math" w:hAnsi="Cambria Math" w:eastAsia="仿宋_GB2312"/>
                          <w:sz w:val="24"/>
                          <w:szCs w:val="24"/>
                        </w:rPr>
                        <m:t xml:space="preserve">2014</m:t>
                      </m:r>
                      <m:r>
                        <m:rPr>
                          <m:sty m:val="p"/>
                        </m:rPr>
                        <w:rPr>
                          <w:rFonts w:hint="eastAsia" w:ascii="仿宋_GB2312" w:hAnsi="Cambria Math" w:eastAsia="仿宋_GB2312"/>
                          <w:sz w:val="24"/>
                          <w:szCs w:val="24"/>
                        </w:rPr>
                        <m:t xml:space="preserve">年末净资产</m:t>
                      </m:r>
                      <m:ctrlPr>
                        <w:rPr>
                          <w:rFonts w:hint="eastAsia" w:ascii="Cambria Math" w:hAnsi="Cambria Math" w:eastAsia="仿宋_GB2312"/>
                          <w:sz w:val="24"/>
                          <w:szCs w:val="24"/>
                        </w:rPr>
                      </m:ctrlPr>
                    </m:num>
                    <m:den>
                      <m:r>
                        <m:rPr>
                          <m:sty m:val="p"/>
                        </m:rPr>
                        <w:rPr>
                          <w:rFonts w:hint="eastAsia" w:ascii="Cambria Math" w:hAnsi="Cambria Math" w:eastAsia="仿宋_GB2312"/>
                          <w:sz w:val="24"/>
                          <w:szCs w:val="24"/>
                        </w:rPr>
                        <m:t xml:space="preserve">2013</m:t>
                      </m:r>
                      <m:r>
                        <m:rPr>
                          <m:sty m:val="p"/>
                        </m:rPr>
                        <w:rPr>
                          <w:rFonts w:hint="eastAsia" w:ascii="仿宋_GB2312" w:hAnsi="Cambria Math" w:eastAsia="仿宋_GB2312"/>
                          <w:sz w:val="24"/>
                          <w:szCs w:val="24"/>
                        </w:rPr>
                        <m:t xml:space="preserve">年末净资产</m:t>
                      </m:r>
                      <m:ctrlPr>
                        <w:rPr>
                          <w:rFonts w:hint="eastAsia" w:ascii="Cambria Math" w:hAnsi="Cambria Math" w:eastAsia="仿宋_GB2312"/>
                          <w:sz w:val="24"/>
                          <w:szCs w:val="24"/>
                        </w:rPr>
                      </m:ctrlPr>
                    </m:den>
                  </m:f>
                  <m:r>
                    <m:rPr>
                      <m:sty m:val="p"/>
                    </m:rPr>
                    <w:rPr>
                      <w:rFonts w:hint="eastAsia" w:ascii="Cambria Math" w:hAnsi="Cambria Math" w:eastAsia="仿宋_GB2312"/>
                      <w:sz w:val="24"/>
                      <w:szCs w:val="24"/>
                    </w:rPr>
                    <m:t xml:space="preserve">+</m:t>
                  </m:r>
                  <m:f>
                    <m:fPr>
                      <m:ctrlPr>
                        <w:rPr>
                          <w:rFonts w:hint="eastAsia" w:ascii="Cambria Math" w:hAnsi="Cambria Math" w:eastAsia="仿宋_GB2312"/>
                          <w:sz w:val="24"/>
                          <w:szCs w:val="24"/>
                        </w:rPr>
                      </m:ctrlPr>
                    </m:fPr>
                    <m:num>
                      <m:r>
                        <m:rPr>
                          <m:sty m:val="p"/>
                        </m:rPr>
                        <w:rPr>
                          <w:rFonts w:hint="eastAsia" w:ascii="Cambria Math" w:hAnsi="Cambria Math" w:eastAsia="仿宋_GB2312"/>
                          <w:sz w:val="24"/>
                          <w:szCs w:val="24"/>
                        </w:rPr>
                        <m:t xml:space="preserve">2015</m:t>
                      </m:r>
                      <m:r>
                        <m:rPr>
                          <m:sty m:val="p"/>
                        </m:rPr>
                        <w:rPr>
                          <w:rFonts w:hint="eastAsia" w:ascii="仿宋_GB2312" w:hAnsi="Cambria Math" w:eastAsia="仿宋_GB2312"/>
                          <w:sz w:val="24"/>
                          <w:szCs w:val="24"/>
                        </w:rPr>
                        <m:t xml:space="preserve">年末净资产</m:t>
                      </m:r>
                      <m:ctrlPr>
                        <w:rPr>
                          <w:rFonts w:hint="eastAsia" w:ascii="Cambria Math" w:hAnsi="Cambria Math" w:eastAsia="仿宋_GB2312"/>
                          <w:sz w:val="24"/>
                          <w:szCs w:val="24"/>
                        </w:rPr>
                      </m:ctrlPr>
                    </m:num>
                    <m:den>
                      <m:r>
                        <m:rPr>
                          <m:sty m:val="p"/>
                        </m:rPr>
                        <w:rPr>
                          <w:rFonts w:hint="eastAsia" w:ascii="Cambria Math" w:hAnsi="Cambria Math" w:eastAsia="仿宋_GB2312"/>
                          <w:sz w:val="24"/>
                          <w:szCs w:val="24"/>
                        </w:rPr>
                        <m:t xml:space="preserve">2014</m:t>
                      </m:r>
                      <m:r>
                        <m:rPr>
                          <m:sty m:val="p"/>
                        </m:rPr>
                        <w:rPr>
                          <w:rFonts w:hint="eastAsia" w:ascii="仿宋_GB2312" w:hAnsi="Cambria Math" w:eastAsia="仿宋_GB2312"/>
                          <w:sz w:val="24"/>
                          <w:szCs w:val="24"/>
                        </w:rPr>
                        <m:t xml:space="preserve">年末净资产</m:t>
                      </m:r>
                      <m:ctrlPr>
                        <w:rPr>
                          <w:rFonts w:hint="eastAsia" w:ascii="Cambria Math" w:hAnsi="Cambria Math" w:eastAsia="仿宋_GB2312"/>
                          <w:sz w:val="24"/>
                          <w:szCs w:val="24"/>
                        </w:rPr>
                      </m:ctrlPr>
                    </m:den>
                  </m:f>
                  <m:ctrlPr>
                    <w:rPr>
                      <w:rFonts w:hint="eastAsia" w:ascii="Cambria Math" w:hAnsi="Cambria Math" w:eastAsia="仿宋_GB2312"/>
                      <w:sz w:val="24"/>
                      <w:szCs w:val="24"/>
                    </w:rPr>
                  </m:ctrlPr>
                </m:e>
              </m:d>
              <m:r>
                <m:rPr>
                  <m:sty m:val="p"/>
                </m:rPr>
                <w:rPr>
                  <w:rFonts w:hint="eastAsia" w:ascii="仿宋_GB2312" w:hAnsi="MS Mincho" w:eastAsia="MS Mincho" w:cs="MS Mincho"/>
                  <w:sz w:val="24"/>
                  <w:szCs w:val="24"/>
                </w:rPr>
                <m:t xml:space="preserve">-</m:t>
              </m:r>
              <m:r>
                <m:rPr>
                  <m:sty m:val="p"/>
                </m:rPr>
                <w:rPr>
                  <w:rFonts w:hint="eastAsia" w:ascii="Cambria Math" w:hAnsi="Cambria Math" w:eastAsia="仿宋_GB2312"/>
                  <w:sz w:val="24"/>
                  <w:szCs w:val="24"/>
                </w:rPr>
                <m:t xml:space="preserve">1</m:t>
              </m:r>
            </m:oMath>
            <w:r>
              <w:rPr>
                <w:rFonts w:hint="eastAsia" w:ascii="仿宋_GB2312" w:eastAsia="仿宋_GB2312"/>
                <w:sz w:val="24"/>
                <w:szCs w:val="24"/>
              </w:rPr>
              <w:instrText xml:space="preserve">  \* MERGEFORMAT </w:instrText>
            </w:r>
            <w:r>
              <w:rPr>
                <w:rFonts w:hint="eastAsia" w:ascii="仿宋_GB2312" w:eastAsia="仿宋_GB2312"/>
                <w:sz w:val="24"/>
                <w:szCs w:val="24"/>
              </w:rPr>
              <w:fldChar w:fldCharType="end"/>
            </w:r>
          </w:p>
          <w:p>
            <w:pPr>
              <w:snapToGrid w:val="0"/>
              <w:textAlignment w:val="center"/>
              <w:rPr>
                <w:rFonts w:ascii="仿宋_GB2312" w:eastAsia="仿宋_GB2312"/>
                <w:sz w:val="24"/>
                <w:szCs w:val="24"/>
              </w:rPr>
            </w:pPr>
            <w:r>
              <w:rPr>
                <w:rFonts w:hint="eastAsia" w:ascii="仿宋_GB2312" w:hAnsi="宋体" w:eastAsia="仿宋_GB2312"/>
                <w:sz w:val="24"/>
                <w:szCs w:val="24"/>
              </w:rPr>
              <w:t>注：</w:t>
            </w:r>
            <w:r>
              <w:rPr>
                <w:rFonts w:hint="eastAsia" w:ascii="仿宋_GB2312" w:eastAsia="仿宋_GB2312"/>
                <w:kern w:val="0"/>
                <w:sz w:val="24"/>
                <w:szCs w:val="24"/>
              </w:rPr>
              <w:t>N-3</w:t>
            </w:r>
            <w:r>
              <w:rPr>
                <w:rFonts w:hint="eastAsia" w:ascii="仿宋_GB2312" w:hAnsi="宋体" w:eastAsia="仿宋_GB2312"/>
                <w:sz w:val="24"/>
                <w:szCs w:val="24"/>
              </w:rPr>
              <w:t>年净资产为</w:t>
            </w:r>
            <w:r>
              <w:rPr>
                <w:rFonts w:hint="eastAsia" w:ascii="仿宋_GB2312" w:eastAsia="仿宋_GB2312"/>
                <w:kern w:val="0"/>
                <w:sz w:val="24"/>
                <w:szCs w:val="24"/>
              </w:rPr>
              <w:t>0</w:t>
            </w:r>
            <w:r>
              <w:rPr>
                <w:rFonts w:hint="eastAsia" w:ascii="仿宋_GB2312" w:hAnsi="宋体" w:eastAsia="仿宋_GB2312"/>
                <w:sz w:val="24"/>
                <w:szCs w:val="24"/>
              </w:rPr>
              <w:t>的企业，净资产增长率</w:t>
            </w:r>
            <w:r>
              <w:rPr>
                <w:rFonts w:hint="eastAsia" w:ascii="仿宋_GB2312" w:eastAsia="仿宋_GB2312"/>
                <w:sz w:val="24"/>
                <w:szCs w:val="24"/>
              </w:rPr>
              <w:t>=</w:t>
            </w:r>
            <w:r>
              <w:rPr>
                <w:rFonts w:hint="eastAsia" w:ascii="仿宋_GB2312" w:eastAsia="仿宋_GB2312"/>
                <w:sz w:val="24"/>
                <w:szCs w:val="24"/>
              </w:rPr>
              <w:drawing>
                <wp:inline distT="0" distB="0" distL="0" distR="0">
                  <wp:extent cx="1362075" cy="466725"/>
                  <wp:effectExtent l="19050" t="0" r="9525" b="0"/>
                  <wp:docPr id="5" name="图片 5" descr="9%YBU2$PXW$HWRCV$%GF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YBU2$PXW$HWRCV$%GFJ`C"/>
                          <pic:cNvPicPr>
                            <a:picLocks noChangeAspect="1" noChangeArrowheads="1"/>
                          </pic:cNvPicPr>
                        </pic:nvPicPr>
                        <pic:blipFill>
                          <a:blip r:embed="rId11"/>
                          <a:srcRect/>
                          <a:stretch>
                            <a:fillRect/>
                          </a:stretch>
                        </pic:blipFill>
                        <pic:spPr>
                          <a:xfrm>
                            <a:off x="0" y="0"/>
                            <a:ext cx="1362075" cy="466725"/>
                          </a:xfrm>
                          <a:prstGeom prst="rect">
                            <a:avLst/>
                          </a:prstGeom>
                          <a:noFill/>
                          <a:ln w="9525">
                            <a:noFill/>
                            <a:miter lim="800000"/>
                            <a:headEnd/>
                            <a:tailEnd/>
                          </a:ln>
                        </pic:spPr>
                      </pic:pic>
                    </a:graphicData>
                  </a:graphic>
                </wp:inline>
              </w:drawing>
            </w:r>
            <w:r>
              <w:rPr>
                <w:rFonts w:hint="eastAsia" w:ascii="仿宋_GB2312" w:eastAsia="仿宋_GB2312"/>
                <w:sz w:val="24"/>
                <w:szCs w:val="24"/>
              </w:rPr>
              <w:fldChar w:fldCharType="begin"/>
            </w:r>
            <w:r>
              <w:rPr>
                <w:rFonts w:hint="eastAsia" w:ascii="仿宋_GB2312" w:eastAsia="仿宋_GB2312"/>
                <w:sz w:val="24"/>
                <w:szCs w:val="24"/>
              </w:rPr>
              <w:instrText xml:space="preserve"> QUOTE </w:instrText>
            </w:r>
            <m:oMath>
              <m:f>
                <m:fPr>
                  <m:ctrlPr>
                    <w:rPr>
                      <w:rFonts w:hint="eastAsia" w:ascii="Cambria Math" w:hAnsi="Cambria Math" w:eastAsia="仿宋_GB2312"/>
                      <w:sz w:val="24"/>
                      <w:szCs w:val="24"/>
                    </w:rPr>
                  </m:ctrlPr>
                </m:fPr>
                <m:num>
                  <m:r>
                    <m:rPr>
                      <m:sty m:val="p"/>
                    </m:rPr>
                    <w:rPr>
                      <w:rFonts w:hint="eastAsia" w:ascii="Cambria Math" w:hAnsi="Cambria Math" w:eastAsia="仿宋_GB2312"/>
                      <w:sz w:val="24"/>
                      <w:szCs w:val="24"/>
                    </w:rPr>
                    <m:t xml:space="preserve">2015</m:t>
                  </m:r>
                  <m:r>
                    <m:rPr>
                      <m:sty m:val="p"/>
                    </m:rPr>
                    <w:rPr>
                      <w:rFonts w:hint="eastAsia" w:ascii="仿宋_GB2312" w:hAnsi="Cambria Math" w:eastAsia="仿宋_GB2312"/>
                      <w:sz w:val="24"/>
                      <w:szCs w:val="24"/>
                    </w:rPr>
                    <m:t xml:space="preserve">年末净资产</m:t>
                  </m:r>
                  <m:ctrlPr>
                    <w:rPr>
                      <w:rFonts w:hint="eastAsia" w:ascii="Cambria Math" w:hAnsi="Cambria Math" w:eastAsia="仿宋_GB2312"/>
                      <w:sz w:val="24"/>
                      <w:szCs w:val="24"/>
                    </w:rPr>
                  </m:ctrlPr>
                </m:num>
                <m:den>
                  <m:r>
                    <m:rPr>
                      <m:sty m:val="p"/>
                    </m:rPr>
                    <w:rPr>
                      <w:rFonts w:hint="eastAsia" w:ascii="Cambria Math" w:hAnsi="Cambria Math" w:eastAsia="仿宋_GB2312"/>
                      <w:sz w:val="24"/>
                      <w:szCs w:val="24"/>
                    </w:rPr>
                    <m:t xml:space="preserve">2014</m:t>
                  </m:r>
                  <m:r>
                    <m:rPr>
                      <m:sty m:val="p"/>
                    </m:rPr>
                    <w:rPr>
                      <w:rFonts w:hint="eastAsia" w:ascii="仿宋_GB2312" w:hAnsi="Cambria Math" w:eastAsia="仿宋_GB2312"/>
                      <w:sz w:val="24"/>
                      <w:szCs w:val="24"/>
                    </w:rPr>
                    <m:t xml:space="preserve">年末净资产</m:t>
                  </m:r>
                  <m:ctrlPr>
                    <w:rPr>
                      <w:rFonts w:hint="eastAsia" w:ascii="Cambria Math" w:hAnsi="Cambria Math" w:eastAsia="仿宋_GB2312"/>
                      <w:sz w:val="24"/>
                      <w:szCs w:val="24"/>
                    </w:rPr>
                  </m:ctrlPr>
                </m:den>
              </m:f>
              <m:r>
                <m:rPr>
                  <m:sty m:val="p"/>
                </m:rPr>
                <w:rPr>
                  <w:rFonts w:hint="eastAsia" w:ascii="仿宋_GB2312" w:hAnsi="MS Mincho" w:eastAsia="MS Mincho" w:cs="MS Mincho"/>
                  <w:sz w:val="24"/>
                  <w:szCs w:val="24"/>
                </w:rPr>
                <m:t xml:space="preserve">-</m:t>
              </m:r>
              <m:r>
                <m:rPr>
                  <m:sty m:val="p"/>
                </m:rPr>
                <w:rPr>
                  <w:rFonts w:hint="eastAsia" w:ascii="Cambria Math" w:hAnsi="Cambria Math" w:eastAsia="仿宋_GB2312"/>
                  <w:sz w:val="24"/>
                  <w:szCs w:val="24"/>
                </w:rPr>
                <m:t xml:space="preserve">1</m:t>
              </m:r>
            </m:oMath>
            <w:r>
              <w:rPr>
                <w:rFonts w:hint="eastAsia" w:ascii="仿宋_GB2312" w:eastAsia="仿宋_GB2312"/>
                <w:sz w:val="24"/>
                <w:szCs w:val="24"/>
              </w:rPr>
              <w:fldChar w:fldCharType="end"/>
            </w:r>
            <w:r>
              <w:rPr>
                <w:rFonts w:hint="eastAsia" w:ascii="仿宋_GB2312" w:hAnsi="宋体" w:eastAsia="仿宋_GB2312"/>
                <w:sz w:val="24"/>
                <w:szCs w:val="24"/>
              </w:rPr>
              <w:t>，</w:t>
            </w:r>
            <w:r>
              <w:rPr>
                <w:rFonts w:hint="eastAsia" w:ascii="仿宋_GB2312" w:eastAsia="仿宋_GB2312"/>
                <w:kern w:val="0"/>
                <w:sz w:val="24"/>
                <w:szCs w:val="24"/>
              </w:rPr>
              <w:t>N-2</w:t>
            </w:r>
            <w:r>
              <w:rPr>
                <w:rFonts w:hint="eastAsia" w:ascii="仿宋_GB2312" w:hAnsi="宋体" w:eastAsia="仿宋_GB2312"/>
                <w:sz w:val="24"/>
                <w:szCs w:val="24"/>
              </w:rPr>
              <w:t>年净资产为</w:t>
            </w:r>
            <w:r>
              <w:rPr>
                <w:rFonts w:hint="eastAsia" w:ascii="仿宋_GB2312" w:eastAsia="仿宋_GB2312"/>
                <w:kern w:val="0"/>
                <w:sz w:val="24"/>
                <w:szCs w:val="24"/>
              </w:rPr>
              <w:t>0</w:t>
            </w:r>
            <w:r>
              <w:rPr>
                <w:rFonts w:hint="eastAsia" w:ascii="仿宋_GB2312" w:hAnsi="宋体" w:eastAsia="仿宋_GB2312"/>
                <w:sz w:val="24"/>
                <w:szCs w:val="24"/>
              </w:rPr>
              <w:t>的企业，净资产增长率为</w:t>
            </w:r>
            <w:r>
              <w:rPr>
                <w:rFonts w:hint="eastAsia" w:ascii="仿宋_GB2312" w:eastAsia="仿宋_GB2312"/>
                <w:kern w:val="0"/>
                <w:sz w:val="24"/>
                <w:szCs w:val="24"/>
              </w:rPr>
              <w:t>0</w:t>
            </w:r>
          </w:p>
          <w:p>
            <w:pPr>
              <w:kinsoku w:val="0"/>
              <w:overflowPunct w:val="0"/>
              <w:autoSpaceDE w:val="0"/>
              <w:autoSpaceDN w:val="0"/>
              <w:adjustRightInd w:val="0"/>
              <w:snapToGrid w:val="0"/>
              <w:textAlignment w:val="center"/>
              <w:rPr>
                <w:rFonts w:ascii="仿宋_GB2312" w:eastAsia="仿宋_GB2312"/>
                <w:sz w:val="24"/>
                <w:szCs w:val="24"/>
              </w:rPr>
            </w:pPr>
            <w:r>
              <w:rPr>
                <w:rFonts w:hint="eastAsia" w:ascii="仿宋_GB2312" w:eastAsia="仿宋_GB2312"/>
                <w:kern w:val="0"/>
                <w:sz w:val="24"/>
                <w:szCs w:val="24"/>
              </w:rPr>
              <w:t>2.</w:t>
            </w:r>
            <w:r>
              <w:rPr>
                <w:rFonts w:ascii="仿宋_GB2312" w:eastAsia="仿宋_GB2312"/>
                <w:kern w:val="0"/>
                <w:sz w:val="24"/>
                <w:szCs w:val="24"/>
              </w:rPr>
              <w:drawing>
                <wp:inline distT="0" distB="0" distL="114300" distR="114300">
                  <wp:extent cx="19050" cy="200025"/>
                  <wp:effectExtent l="0" t="0" r="0"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9050" cy="200025"/>
                          </a:xfrm>
                          <a:prstGeom prst="rect">
                            <a:avLst/>
                          </a:prstGeom>
                          <a:noFill/>
                          <a:ln>
                            <a:noFill/>
                          </a:ln>
                        </pic:spPr>
                      </pic:pic>
                    </a:graphicData>
                  </a:graphic>
                </wp:inline>
              </w:drawing>
            </w:r>
            <w:r>
              <w:rPr>
                <w:rFonts w:hint="eastAsia" w:ascii="仿宋_GB2312" w:eastAsia="仿宋_GB2312"/>
                <w:kern w:val="0"/>
                <w:sz w:val="24"/>
                <w:szCs w:val="24"/>
              </w:rPr>
              <w:drawing>
                <wp:inline distT="0" distB="0" distL="0" distR="0">
                  <wp:extent cx="4533900" cy="457200"/>
                  <wp:effectExtent l="19050" t="0" r="0" b="0"/>
                  <wp:docPr id="9" name="图片 33" descr="$WIWN}KE~S1M(3W[~KI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3" descr="$WIWN}KE~S1M(3W[~KI84%5"/>
                          <pic:cNvPicPr>
                            <a:picLocks noChangeAspect="1" noChangeArrowheads="1"/>
                          </pic:cNvPicPr>
                        </pic:nvPicPr>
                        <pic:blipFill>
                          <a:blip r:embed="rId12"/>
                          <a:srcRect/>
                          <a:stretch>
                            <a:fillRect/>
                          </a:stretch>
                        </pic:blipFill>
                        <pic:spPr>
                          <a:xfrm>
                            <a:off x="0" y="0"/>
                            <a:ext cx="4533900" cy="457200"/>
                          </a:xfrm>
                          <a:prstGeom prst="rect">
                            <a:avLst/>
                          </a:prstGeom>
                          <a:noFill/>
                          <a:ln w="9525">
                            <a:noFill/>
                            <a:miter lim="800000"/>
                            <a:headEnd/>
                            <a:tailEnd/>
                          </a:ln>
                        </pic:spPr>
                      </pic:pic>
                    </a:graphicData>
                  </a:graphic>
                </wp:inline>
              </w:drawing>
            </w:r>
            <w:r>
              <w:rPr>
                <w:rFonts w:hint="eastAsia" w:ascii="仿宋_GB2312" w:eastAsia="仿宋_GB2312"/>
                <w:kern w:val="0"/>
                <w:sz w:val="24"/>
                <w:szCs w:val="24"/>
              </w:rPr>
              <w:t>；</w:t>
            </w:r>
          </w:p>
          <w:p>
            <w:pPr>
              <w:snapToGrid w:val="0"/>
              <w:textAlignment w:val="center"/>
              <w:rPr>
                <w:rFonts w:ascii="仿宋_GB2312" w:eastAsia="仿宋_GB2312"/>
                <w:sz w:val="24"/>
                <w:szCs w:val="24"/>
              </w:rPr>
            </w:pPr>
            <w:r>
              <w:rPr>
                <w:rFonts w:hint="eastAsia" w:ascii="仿宋_GB2312" w:hAnsi="宋体" w:eastAsia="仿宋_GB2312"/>
                <w:sz w:val="24"/>
                <w:szCs w:val="24"/>
              </w:rPr>
              <w:t>注：</w:t>
            </w:r>
            <w:r>
              <w:rPr>
                <w:rFonts w:hint="eastAsia" w:ascii="仿宋_GB2312" w:eastAsia="仿宋_GB2312"/>
                <w:kern w:val="0"/>
                <w:sz w:val="24"/>
                <w:szCs w:val="24"/>
              </w:rPr>
              <w:t>N-3</w:t>
            </w:r>
            <w:r>
              <w:rPr>
                <w:rFonts w:hint="eastAsia" w:ascii="仿宋_GB2312" w:hAnsi="宋体" w:eastAsia="仿宋_GB2312"/>
                <w:sz w:val="24"/>
                <w:szCs w:val="24"/>
              </w:rPr>
              <w:t>年销售收入为</w:t>
            </w:r>
            <w:r>
              <w:rPr>
                <w:rFonts w:hint="eastAsia" w:ascii="仿宋_GB2312" w:eastAsia="仿宋_GB2312"/>
                <w:kern w:val="0"/>
                <w:sz w:val="24"/>
                <w:szCs w:val="24"/>
              </w:rPr>
              <w:t>0</w:t>
            </w:r>
            <w:r>
              <w:rPr>
                <w:rFonts w:hint="eastAsia" w:ascii="仿宋_GB2312" w:hAnsi="宋体" w:eastAsia="仿宋_GB2312"/>
                <w:sz w:val="24"/>
                <w:szCs w:val="24"/>
              </w:rPr>
              <w:t>的企业，销售收入增长率=</w:t>
            </w:r>
            <w:r>
              <w:rPr>
                <w:rFonts w:hint="eastAsia" w:ascii="仿宋_GB2312" w:hAnsi="宋体" w:eastAsia="仿宋_GB2312"/>
                <w:sz w:val="24"/>
                <w:szCs w:val="24"/>
              </w:rPr>
              <w:drawing>
                <wp:inline distT="0" distB="0" distL="0" distR="0">
                  <wp:extent cx="1504950" cy="428625"/>
                  <wp:effectExtent l="19050" t="0" r="0" b="0"/>
                  <wp:docPr id="10" name="图片 10" descr="WYIOFT_O5M7F3EZY9KYX)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YIOFT_O5M7F3EZY9KYX)VL"/>
                          <pic:cNvPicPr>
                            <a:picLocks noChangeAspect="1" noChangeArrowheads="1"/>
                          </pic:cNvPicPr>
                        </pic:nvPicPr>
                        <pic:blipFill>
                          <a:blip r:embed="rId13"/>
                          <a:srcRect/>
                          <a:stretch>
                            <a:fillRect/>
                          </a:stretch>
                        </pic:blipFill>
                        <pic:spPr>
                          <a:xfrm>
                            <a:off x="0" y="0"/>
                            <a:ext cx="1504950" cy="428625"/>
                          </a:xfrm>
                          <a:prstGeom prst="rect">
                            <a:avLst/>
                          </a:prstGeom>
                          <a:noFill/>
                          <a:ln w="9525">
                            <a:noFill/>
                            <a:miter lim="800000"/>
                            <a:headEnd/>
                            <a:tailEnd/>
                          </a:ln>
                        </pic:spPr>
                      </pic:pic>
                    </a:graphicData>
                  </a:graphic>
                </wp:inline>
              </w:drawing>
            </w:r>
            <w:r>
              <w:rPr>
                <w:rFonts w:hint="eastAsia" w:ascii="仿宋_GB2312" w:hAnsi="宋体" w:eastAsia="仿宋_GB2312"/>
                <w:sz w:val="24"/>
                <w:szCs w:val="24"/>
              </w:rPr>
              <w:t>，N-2年销售收入为0的企业，销售收入增长率为</w:t>
            </w:r>
            <w:r>
              <w:rPr>
                <w:rFonts w:hint="eastAsia" w:ascii="仿宋_GB2312" w:eastAsia="仿宋_GB2312"/>
                <w:kern w:val="0"/>
                <w:sz w:val="24"/>
                <w:szCs w:val="24"/>
              </w:rPr>
              <w:t>0</w:t>
            </w:r>
          </w:p>
          <w:p>
            <w:pPr>
              <w:adjustRightInd w:val="0"/>
              <w:snapToGrid w:val="0"/>
              <w:spacing w:line="440" w:lineRule="exact"/>
              <w:rPr>
                <w:rFonts w:ascii="仿宋_GB2312" w:eastAsia="仿宋_GB2312"/>
                <w:kern w:val="0"/>
                <w:sz w:val="24"/>
                <w:szCs w:val="24"/>
              </w:rPr>
            </w:pPr>
            <w:r>
              <w:rPr>
                <w:rFonts w:hint="eastAsia" w:ascii="仿宋_GB2312" w:eastAsia="仿宋_GB2312"/>
                <w:kern w:val="0"/>
                <w:sz w:val="24"/>
                <w:szCs w:val="24"/>
              </w:rPr>
              <w:t>3.</w:t>
            </w:r>
            <w:r>
              <w:rPr>
                <w:rFonts w:hint="eastAsia" w:ascii="仿宋_GB2312" w:hAnsi="宋体" w:eastAsia="仿宋_GB2312"/>
                <w:sz w:val="24"/>
                <w:szCs w:val="24"/>
              </w:rPr>
              <w:t>表中净资产和销售收入保留两位小数；净资产增长率和销售收入增长率应填写计算所得数值（</w:t>
            </w:r>
            <w:r>
              <w:rPr>
                <w:rFonts w:hint="eastAsia" w:ascii="仿宋_GB2312" w:hAnsi="黑体" w:eastAsia="仿宋_GB2312"/>
                <w:sz w:val="24"/>
                <w:szCs w:val="24"/>
              </w:rPr>
              <w:t>保留三位小数</w:t>
            </w:r>
            <w:r>
              <w:rPr>
                <w:rFonts w:hint="eastAsia" w:ascii="仿宋_GB2312" w:hAnsi="宋体" w:eastAsia="仿宋_GB2312"/>
                <w:sz w:val="24"/>
                <w:szCs w:val="24"/>
              </w:rPr>
              <w:t>）；</w:t>
            </w:r>
          </w:p>
          <w:p>
            <w:pPr>
              <w:adjustRightInd w:val="0"/>
              <w:snapToGrid w:val="0"/>
              <w:spacing w:line="440" w:lineRule="exact"/>
              <w:rPr>
                <w:rFonts w:ascii="仿宋_GB2312" w:eastAsia="仿宋_GB2312"/>
                <w:sz w:val="24"/>
                <w:szCs w:val="24"/>
              </w:rPr>
            </w:pPr>
            <w:r>
              <w:rPr>
                <w:rFonts w:hint="eastAsia" w:ascii="仿宋_GB2312" w:eastAsia="仿宋_GB2312"/>
                <w:kern w:val="0"/>
                <w:sz w:val="24"/>
                <w:szCs w:val="24"/>
              </w:rPr>
              <w:t>4.</w:t>
            </w:r>
            <w:r>
              <w:rPr>
                <w:rFonts w:hint="eastAsia" w:ascii="仿宋_GB2312" w:hAnsi="宋体" w:eastAsia="仿宋_GB2312"/>
                <w:sz w:val="24"/>
                <w:szCs w:val="24"/>
              </w:rPr>
              <w:t>净资产</w:t>
            </w:r>
            <w:r>
              <w:rPr>
                <w:rFonts w:hint="eastAsia" w:ascii="仿宋_GB2312" w:eastAsia="仿宋_GB2312"/>
                <w:sz w:val="24"/>
                <w:szCs w:val="24"/>
              </w:rPr>
              <w:t>=</w:t>
            </w:r>
            <w:r>
              <w:rPr>
                <w:rFonts w:hint="eastAsia" w:ascii="仿宋_GB2312" w:hAnsi="宋体" w:eastAsia="仿宋_GB2312"/>
                <w:sz w:val="24"/>
                <w:szCs w:val="24"/>
              </w:rPr>
              <w:t>资产总额</w:t>
            </w:r>
            <w:r>
              <w:rPr>
                <w:rFonts w:hint="eastAsia" w:ascii="仿宋_GB2312" w:hAnsi="宋体" w:eastAsia="宋体"/>
                <w:sz w:val="24"/>
                <w:szCs w:val="24"/>
              </w:rPr>
              <w:t>﹣</w:t>
            </w:r>
            <w:r>
              <w:rPr>
                <w:rFonts w:hint="eastAsia" w:ascii="仿宋_GB2312" w:hAnsi="宋体" w:eastAsia="仿宋_GB2312"/>
                <w:sz w:val="24"/>
                <w:szCs w:val="24"/>
              </w:rPr>
              <w:t>负债总额，资产总额、负债总额应以具有资质的中介机构鉴证的企业会计报表期末数为准；</w:t>
            </w:r>
          </w:p>
          <w:p>
            <w:pPr>
              <w:adjustRightInd w:val="0"/>
              <w:snapToGrid w:val="0"/>
              <w:spacing w:line="440" w:lineRule="exact"/>
              <w:rPr>
                <w:rFonts w:hAnsi="宋体" w:eastAsia="宋体"/>
                <w:sz w:val="24"/>
              </w:rPr>
            </w:pPr>
            <w:r>
              <w:rPr>
                <w:rFonts w:hint="eastAsia" w:ascii="仿宋_GB2312" w:eastAsia="仿宋_GB2312"/>
                <w:kern w:val="0"/>
                <w:sz w:val="24"/>
                <w:szCs w:val="24"/>
              </w:rPr>
              <w:t>5.</w:t>
            </w:r>
            <w:r>
              <w:rPr>
                <w:rFonts w:hint="eastAsia" w:ascii="仿宋_GB2312" w:hAnsi="宋体" w:eastAsia="仿宋_GB2312"/>
                <w:sz w:val="24"/>
                <w:szCs w:val="24"/>
              </w:rPr>
              <w:t>销售收入</w:t>
            </w:r>
            <w:r>
              <w:rPr>
                <w:rFonts w:hint="eastAsia" w:ascii="仿宋_GB2312" w:eastAsia="仿宋_GB2312"/>
                <w:sz w:val="24"/>
                <w:szCs w:val="24"/>
              </w:rPr>
              <w:t>=</w:t>
            </w:r>
            <w:r>
              <w:rPr>
                <w:rFonts w:hint="eastAsia" w:ascii="仿宋_GB2312" w:hAnsi="宋体" w:eastAsia="仿宋_GB2312"/>
                <w:sz w:val="24"/>
                <w:szCs w:val="24"/>
              </w:rPr>
              <w:t>主营业务收入</w:t>
            </w:r>
            <w:r>
              <w:rPr>
                <w:rFonts w:hint="eastAsia" w:ascii="仿宋_GB2312" w:hAnsi="宋体" w:eastAsia="宋体"/>
                <w:sz w:val="24"/>
                <w:szCs w:val="24"/>
              </w:rPr>
              <w:t>﹢</w:t>
            </w:r>
            <w:r>
              <w:rPr>
                <w:rFonts w:hint="eastAsia" w:ascii="仿宋_GB2312" w:hAnsi="宋体" w:eastAsia="仿宋_GB2312"/>
                <w:sz w:val="24"/>
                <w:szCs w:val="24"/>
              </w:rPr>
              <w:t>其他业务收入，按照企业所得税年度纳税申报表的口径计算。</w:t>
            </w:r>
          </w:p>
        </w:tc>
      </w:tr>
    </w:tbl>
    <w:p>
      <w:pPr>
        <w:rPr>
          <w:rFonts w:hint="eastAsia" w:ascii="宋体" w:hAnsi="宋体" w:eastAsia="宋体"/>
          <w:b/>
          <w:kern w:val="0"/>
          <w:sz w:val="44"/>
          <w:szCs w:val="44"/>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Cambria Math">
    <w:panose1 w:val="02040503050406030204"/>
    <w:charset w:val="01"/>
    <w:family w:val="roman"/>
    <w:pitch w:val="default"/>
    <w:sig w:usb0="E00002FF" w:usb1="42002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sdt>
    <w:sdtPr>
      <w:id w:val="3967266"/>
      <w:docPartObj>
        <w:docPartGallery w:val="autotext"/>
      </w:docPartObj>
    </w:sdtPr>
    <w:sdtEndPr>
      <w:rPr>
        <w:sz w:val="28"/>
      </w:rPr>
    </w:sdtEndPr>
    <w:sdtContent>
      <w:p>
        <w:pPr>
          <w:pStyle w:val="4"/>
          <w:jc w:val="center"/>
        </w:pPr>
      </w:p>
      <w:p>
        <w:pPr>
          <w:pStyle w:val="4"/>
          <w:jc w:val="center"/>
          <w:rPr>
            <w:sz w:val="28"/>
            <w:szCs w:val="24"/>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sdt>
    <w:sdtPr>
      <w:id w:val="5823386"/>
      <w:docPartObj>
        <w:docPartGallery w:val="autotext"/>
      </w:docPartObj>
    </w:sdtPr>
    <w:sdtContent>
      <w:sdt>
        <w:sdtPr>
          <w:id w:val="5823393"/>
          <w:docPartObj>
            <w:docPartGallery w:val="autotext"/>
          </w:docPartObj>
        </w:sdtPr>
        <w:sdtContent>
          <w:p>
            <w:pPr>
              <w:pStyle w:val="4"/>
              <w:jc w:val="center"/>
            </w:pPr>
          </w:p>
          <w:p>
            <w:pPr>
              <w:pStyle w:val="4"/>
              <w:jc w:val="center"/>
              <w:rPr>
                <w:sz w:val="24"/>
                <w:szCs w:val="24"/>
              </w:rPr>
            </w:pP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p>
    <w:pPr>
      <w:pStyle w:val="4"/>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p>
    <w:pPr>
      <w:pStyle w:val="4"/>
      <w:jc w:val="center"/>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00530"/>
    <w:rsid w:val="2B711930"/>
    <w:rsid w:val="390123D5"/>
    <w:rsid w:val="52332757"/>
    <w:rsid w:val="5EF8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framePr w:hSpace="180" w:wrap="around" w:vAnchor="text" w:hAnchor="margin" w:y="158"/>
      <w:jc w:val="center"/>
      <w:outlineLvl w:val="2"/>
    </w:pPr>
    <w:rPr>
      <w:rFonts w:ascii="楷体_GB2312" w:hAnsi="华文仿宋" w:eastAsia="楷体_GB2312" w:cs="Times New Roman"/>
      <w:b/>
      <w:bCs/>
      <w:kern w:val="44"/>
      <w:sz w:val="28"/>
      <w:szCs w:val="30"/>
    </w:rPr>
  </w:style>
  <w:style w:type="paragraph" w:styleId="3">
    <w:name w:val="heading 4"/>
    <w:basedOn w:val="1"/>
    <w:next w:val="1"/>
    <w:qFormat/>
    <w:uiPriority w:val="0"/>
    <w:pPr>
      <w:keepNext/>
      <w:framePr w:wrap="around" w:vAnchor="margin" w:hAnchor="text" w:y="158"/>
      <w:jc w:val="center"/>
      <w:outlineLvl w:val="3"/>
    </w:pPr>
    <w:rPr>
      <w:rFonts w:ascii="Times New Roman" w:hAnsi="Times New Roman" w:eastAsia="楷体_GB2312" w:cs="Times New Roman"/>
      <w:kern w:val="44"/>
      <w:sz w:val="28"/>
      <w:szCs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Theme="minorAscii" w:hAnsiTheme="minorAscii"/>
      <w:sz w:val="24"/>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2021-04-16T09:30:00Z</dcterms:created>
  <dc:creator>lenovo</dc:creator>
  <cp:lastModifiedBy>微球</cp:lastModifiedBy>
  <cp:lastPrinted>2021-04-16T09:47:51Z</cp:lastPrinted>
  <dcterms:modified xsi:type="dcterms:W3CDTF">2021-04-16T09:49:44Z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A5318C71854D40879AD82435B9C448CC</vt:lpwstr>
  </property>
</Properties>
</file>